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FD52F" w14:textId="77777777" w:rsidR="00D503B7" w:rsidRDefault="00D503B7" w:rsidP="00D503B7">
      <w:pPr>
        <w:jc w:val="right"/>
        <w:rPr>
          <w:color w:val="808080"/>
        </w:rPr>
      </w:pPr>
      <w:r w:rsidRPr="00D503B7">
        <w:t xml:space="preserve">Ниво на конфиденциалност 0 </w:t>
      </w:r>
      <w:r w:rsidRPr="00D503B7">
        <w:rPr>
          <w:color w:val="808080"/>
        </w:rPr>
        <w:t>TLP-</w:t>
      </w:r>
      <w:r w:rsidRPr="00D503B7">
        <w:rPr>
          <w:color w:val="808080"/>
          <w:lang w:val="en-US"/>
        </w:rPr>
        <w:t>CLEAR</w:t>
      </w:r>
    </w:p>
    <w:p w14:paraId="62A36A03" w14:textId="3226D154" w:rsidR="006F4C2C" w:rsidRPr="006F4C2C" w:rsidRDefault="006F4C2C" w:rsidP="006F4C2C">
      <w:pPr>
        <w:jc w:val="both"/>
      </w:pPr>
      <w:r>
        <w:rPr>
          <w:color w:val="808080"/>
        </w:rPr>
        <w:pict w14:anchorId="16394DF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729AC31D-A367-49DA-9DD7-2E766AFAF846}" provid="{00000000-0000-0000-0000-000000000000}" issignatureline="t"/>
          </v:shape>
        </w:pict>
      </w:r>
    </w:p>
    <w:p w14:paraId="7FB23400" w14:textId="77777777" w:rsidR="006223A6" w:rsidRDefault="006223A6" w:rsidP="006223A6">
      <w:pPr>
        <w:spacing w:line="360" w:lineRule="auto"/>
        <w:jc w:val="center"/>
        <w:rPr>
          <w:lang w:val="en-US"/>
        </w:rPr>
      </w:pPr>
    </w:p>
    <w:p w14:paraId="7281F296" w14:textId="77777777" w:rsidR="00E614A6" w:rsidRPr="00E614A6" w:rsidRDefault="00E614A6" w:rsidP="00E614A6">
      <w:pPr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Pr="00E614A6">
        <w:rPr>
          <w:b/>
          <w:sz w:val="28"/>
          <w:szCs w:val="28"/>
        </w:rPr>
        <w:t>ДО</w:t>
      </w:r>
    </w:p>
    <w:p w14:paraId="7E4457CE" w14:textId="77777777" w:rsidR="00E614A6" w:rsidRPr="00E614A6" w:rsidRDefault="00E614A6" w:rsidP="00E614A6">
      <w:pPr>
        <w:spacing w:line="360" w:lineRule="auto"/>
        <w:rPr>
          <w:b/>
          <w:sz w:val="28"/>
          <w:szCs w:val="28"/>
        </w:rPr>
      </w:pPr>
      <w:r w:rsidRPr="00E614A6">
        <w:rPr>
          <w:b/>
          <w:sz w:val="28"/>
          <w:szCs w:val="28"/>
        </w:rPr>
        <w:tab/>
      </w:r>
      <w:r w:rsidRPr="00E614A6">
        <w:rPr>
          <w:b/>
          <w:sz w:val="28"/>
          <w:szCs w:val="28"/>
        </w:rPr>
        <w:tab/>
      </w:r>
      <w:r w:rsidRPr="00E614A6">
        <w:rPr>
          <w:b/>
          <w:sz w:val="28"/>
          <w:szCs w:val="28"/>
        </w:rPr>
        <w:tab/>
      </w:r>
      <w:r w:rsidRPr="00E614A6">
        <w:rPr>
          <w:b/>
          <w:sz w:val="28"/>
          <w:szCs w:val="28"/>
        </w:rPr>
        <w:tab/>
      </w:r>
      <w:r w:rsidRPr="00E614A6">
        <w:rPr>
          <w:b/>
          <w:sz w:val="28"/>
          <w:szCs w:val="28"/>
        </w:rPr>
        <w:tab/>
      </w:r>
      <w:r w:rsidRPr="00E614A6">
        <w:rPr>
          <w:b/>
          <w:sz w:val="28"/>
          <w:szCs w:val="28"/>
        </w:rPr>
        <w:tab/>
      </w:r>
      <w:r w:rsidRPr="00E614A6">
        <w:rPr>
          <w:b/>
          <w:sz w:val="28"/>
          <w:szCs w:val="28"/>
        </w:rPr>
        <w:tab/>
      </w:r>
      <w:r w:rsidRPr="00E614A6">
        <w:rPr>
          <w:b/>
          <w:sz w:val="28"/>
          <w:szCs w:val="28"/>
        </w:rPr>
        <w:tab/>
        <w:t>ОБЩИНСКИ СЪВЕТ</w:t>
      </w:r>
    </w:p>
    <w:p w14:paraId="1EE968A8" w14:textId="77777777" w:rsidR="00E614A6" w:rsidRPr="00E614A6" w:rsidRDefault="00E614A6" w:rsidP="00E614A6">
      <w:pPr>
        <w:spacing w:line="360" w:lineRule="auto"/>
        <w:rPr>
          <w:b/>
          <w:sz w:val="28"/>
          <w:szCs w:val="28"/>
        </w:rPr>
      </w:pPr>
      <w:r w:rsidRPr="00E614A6">
        <w:rPr>
          <w:b/>
          <w:sz w:val="28"/>
          <w:szCs w:val="28"/>
        </w:rPr>
        <w:tab/>
      </w:r>
      <w:r w:rsidRPr="00E614A6">
        <w:rPr>
          <w:b/>
          <w:sz w:val="28"/>
          <w:szCs w:val="28"/>
        </w:rPr>
        <w:tab/>
      </w:r>
      <w:r w:rsidRPr="00E614A6">
        <w:rPr>
          <w:b/>
          <w:sz w:val="28"/>
          <w:szCs w:val="28"/>
        </w:rPr>
        <w:tab/>
      </w:r>
      <w:r w:rsidRPr="00E614A6">
        <w:rPr>
          <w:b/>
          <w:sz w:val="28"/>
          <w:szCs w:val="28"/>
        </w:rPr>
        <w:tab/>
      </w:r>
      <w:r w:rsidRPr="00E614A6">
        <w:rPr>
          <w:b/>
          <w:sz w:val="28"/>
          <w:szCs w:val="28"/>
        </w:rPr>
        <w:tab/>
      </w:r>
      <w:r w:rsidRPr="00E614A6">
        <w:rPr>
          <w:b/>
          <w:sz w:val="28"/>
          <w:szCs w:val="28"/>
        </w:rPr>
        <w:tab/>
      </w:r>
      <w:r w:rsidRPr="00E614A6">
        <w:rPr>
          <w:b/>
          <w:sz w:val="28"/>
          <w:szCs w:val="28"/>
        </w:rPr>
        <w:tab/>
      </w:r>
      <w:r w:rsidRPr="00E614A6">
        <w:rPr>
          <w:b/>
          <w:sz w:val="28"/>
          <w:szCs w:val="28"/>
        </w:rPr>
        <w:tab/>
        <w:t>ГР. РУДОЗЕМ</w:t>
      </w:r>
    </w:p>
    <w:p w14:paraId="7B60C161" w14:textId="77777777" w:rsidR="00E614A6" w:rsidRDefault="00E614A6" w:rsidP="007C2B30">
      <w:pPr>
        <w:spacing w:line="360" w:lineRule="auto"/>
        <w:rPr>
          <w:b/>
        </w:rPr>
      </w:pPr>
    </w:p>
    <w:p w14:paraId="49E7A9F6" w14:textId="77777777" w:rsidR="0027579D" w:rsidRPr="00A45F32" w:rsidRDefault="0027579D" w:rsidP="007C2B30">
      <w:pPr>
        <w:spacing w:line="360" w:lineRule="auto"/>
        <w:rPr>
          <w:b/>
          <w:lang w:val="en-US"/>
        </w:rPr>
      </w:pPr>
    </w:p>
    <w:p w14:paraId="577028CB" w14:textId="77777777" w:rsidR="00E614A6" w:rsidRPr="00E614A6" w:rsidRDefault="00E614A6" w:rsidP="00E614A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ДОКЛАДНА  ЗАПИСК</w:t>
      </w:r>
      <w:r w:rsidRPr="00E614A6">
        <w:rPr>
          <w:b/>
          <w:sz w:val="28"/>
          <w:szCs w:val="28"/>
        </w:rPr>
        <w:t>А</w:t>
      </w:r>
    </w:p>
    <w:p w14:paraId="04D9D934" w14:textId="77777777" w:rsidR="00E614A6" w:rsidRPr="009446EC" w:rsidRDefault="00E614A6" w:rsidP="00E614A6">
      <w:pPr>
        <w:spacing w:line="360" w:lineRule="auto"/>
        <w:jc w:val="center"/>
      </w:pPr>
      <w:r w:rsidRPr="009446EC">
        <w:t xml:space="preserve">от </w:t>
      </w:r>
    </w:p>
    <w:p w14:paraId="346E511F" w14:textId="77777777" w:rsidR="00E614A6" w:rsidRPr="0027579D" w:rsidRDefault="00D503B7" w:rsidP="0027579D">
      <w:pPr>
        <w:spacing w:line="360" w:lineRule="auto"/>
        <w:jc w:val="center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ннж</w:t>
      </w:r>
      <w:proofErr w:type="spellEnd"/>
      <w:r>
        <w:rPr>
          <w:b/>
          <w:sz w:val="26"/>
          <w:szCs w:val="26"/>
        </w:rPr>
        <w:t xml:space="preserve">. Недко Фиданов </w:t>
      </w:r>
      <w:proofErr w:type="spellStart"/>
      <w:r>
        <w:rPr>
          <w:b/>
          <w:sz w:val="26"/>
          <w:szCs w:val="26"/>
        </w:rPr>
        <w:t>Кулевски</w:t>
      </w:r>
      <w:proofErr w:type="spellEnd"/>
      <w:r w:rsidR="00FD1873">
        <w:rPr>
          <w:b/>
          <w:sz w:val="26"/>
          <w:szCs w:val="26"/>
        </w:rPr>
        <w:t xml:space="preserve"> – к</w:t>
      </w:r>
      <w:r w:rsidR="00E614A6" w:rsidRPr="00E614A6">
        <w:rPr>
          <w:b/>
          <w:sz w:val="26"/>
          <w:szCs w:val="26"/>
        </w:rPr>
        <w:t xml:space="preserve">мет на </w:t>
      </w:r>
      <w:r>
        <w:rPr>
          <w:b/>
          <w:sz w:val="26"/>
          <w:szCs w:val="26"/>
        </w:rPr>
        <w:t>О</w:t>
      </w:r>
      <w:r w:rsidR="00E614A6" w:rsidRPr="00E614A6">
        <w:rPr>
          <w:b/>
          <w:sz w:val="26"/>
          <w:szCs w:val="26"/>
        </w:rPr>
        <w:t>бщина Рудозем</w:t>
      </w:r>
    </w:p>
    <w:p w14:paraId="072AD2B4" w14:textId="77777777" w:rsidR="00E614A6" w:rsidRPr="009446EC" w:rsidRDefault="00E614A6" w:rsidP="009446EC">
      <w:pPr>
        <w:spacing w:before="100" w:beforeAutospacing="1" w:after="100" w:afterAutospacing="1" w:line="360" w:lineRule="auto"/>
        <w:ind w:firstLine="708"/>
        <w:jc w:val="both"/>
        <w:outlineLvl w:val="0"/>
      </w:pPr>
      <w:r w:rsidRPr="00DF64A3">
        <w:rPr>
          <w:b/>
        </w:rPr>
        <w:t xml:space="preserve">Относно: </w:t>
      </w:r>
      <w:r w:rsidRPr="00DF64A3">
        <w:t>Даване на мандат от Общински съвет</w:t>
      </w:r>
      <w:r w:rsidR="00FD1873">
        <w:t xml:space="preserve"> - </w:t>
      </w:r>
      <w:r w:rsidRPr="00DF64A3">
        <w:t>Рудозем за представяне позицията на общината, съгласно чл.</w:t>
      </w:r>
      <w:r w:rsidR="00EE56FD">
        <w:t xml:space="preserve"> </w:t>
      </w:r>
      <w:r w:rsidRPr="00DF64A3">
        <w:t>198е, ал.</w:t>
      </w:r>
      <w:r w:rsidR="00EE56FD">
        <w:t xml:space="preserve"> </w:t>
      </w:r>
      <w:r w:rsidR="001D7A57">
        <w:t>5</w:t>
      </w:r>
      <w:r w:rsidRPr="00DF64A3">
        <w:t xml:space="preserve"> от Закона за водите </w:t>
      </w:r>
      <w:r w:rsidR="004F7D9C">
        <w:t>и чл.</w:t>
      </w:r>
      <w:r w:rsidR="00EE56FD">
        <w:t xml:space="preserve"> </w:t>
      </w:r>
      <w:r w:rsidR="004F7D9C">
        <w:t>5, ал.</w:t>
      </w:r>
      <w:r w:rsidR="00EE56FD">
        <w:t xml:space="preserve"> </w:t>
      </w:r>
      <w:r w:rsidR="001D7A57">
        <w:t>7</w:t>
      </w:r>
      <w:r w:rsidRPr="00DF64A3">
        <w:t xml:space="preserve"> от Правилника за организацията и дейността на асоциациите </w:t>
      </w:r>
      <w:r w:rsidR="00BE19AB">
        <w:t>по водоснабдяване и канализация</w:t>
      </w:r>
      <w:r w:rsidRPr="00DF64A3">
        <w:t xml:space="preserve">, при участие в </w:t>
      </w:r>
      <w:r w:rsidR="00FD1873">
        <w:t>редовно</w:t>
      </w:r>
      <w:r w:rsidRPr="00DF64A3">
        <w:t xml:space="preserve"> заседание на Общото събрание на Асоциацията по ВиК в област Смолян, което ще се </w:t>
      </w:r>
      <w:proofErr w:type="spellStart"/>
      <w:r>
        <w:rPr>
          <w:lang w:val="en-US"/>
        </w:rPr>
        <w:t>проведе</w:t>
      </w:r>
      <w:proofErr w:type="spellEnd"/>
      <w:r>
        <w:rPr>
          <w:lang w:val="en-US"/>
        </w:rPr>
        <w:t xml:space="preserve"> </w:t>
      </w:r>
      <w:r w:rsidRPr="00DF64A3">
        <w:t xml:space="preserve">на </w:t>
      </w:r>
      <w:r w:rsidR="00D503B7">
        <w:t>16.10</w:t>
      </w:r>
      <w:r w:rsidRPr="00DF64A3">
        <w:t>.20</w:t>
      </w:r>
      <w:r w:rsidR="00FD1873">
        <w:rPr>
          <w:lang w:val="en-US"/>
        </w:rPr>
        <w:t>2</w:t>
      </w:r>
      <w:r w:rsidR="00D503B7">
        <w:t>6</w:t>
      </w:r>
      <w:r w:rsidRPr="00DF64A3">
        <w:t xml:space="preserve"> г.</w:t>
      </w:r>
      <w:r>
        <w:t xml:space="preserve"> </w:t>
      </w:r>
      <w:r w:rsidRPr="00DF64A3">
        <w:t xml:space="preserve"> </w:t>
      </w:r>
    </w:p>
    <w:p w14:paraId="10E1FEF6" w14:textId="77777777" w:rsidR="00E614A6" w:rsidRPr="001E0144" w:rsidRDefault="00E614A6" w:rsidP="00E614A6">
      <w:pPr>
        <w:spacing w:line="360" w:lineRule="auto"/>
        <w:ind w:firstLine="708"/>
        <w:jc w:val="both"/>
        <w:rPr>
          <w:b/>
        </w:rPr>
      </w:pPr>
      <w:r w:rsidRPr="001E0144">
        <w:rPr>
          <w:b/>
        </w:rPr>
        <w:t>УВАЖАЕМИ ГОСПОДИН ПРЕДСЕДАТЕЛ,</w:t>
      </w:r>
    </w:p>
    <w:p w14:paraId="48FEE65A" w14:textId="77777777" w:rsidR="00E614A6" w:rsidRDefault="00E614A6" w:rsidP="00E614A6">
      <w:pPr>
        <w:spacing w:line="360" w:lineRule="auto"/>
        <w:ind w:firstLine="708"/>
        <w:jc w:val="both"/>
        <w:rPr>
          <w:b/>
          <w:lang w:val="en-US"/>
        </w:rPr>
      </w:pPr>
      <w:r>
        <w:rPr>
          <w:b/>
        </w:rPr>
        <w:t>УВАЖАЕМИ ДАМИ И ГОСПОДА ОБЩИНСКИ СЪВЕТНИЦИ,</w:t>
      </w:r>
    </w:p>
    <w:p w14:paraId="75D7F35E" w14:textId="77777777" w:rsidR="00E614A6" w:rsidRDefault="00E614A6" w:rsidP="009446EC">
      <w:pPr>
        <w:spacing w:line="360" w:lineRule="auto"/>
        <w:jc w:val="both"/>
      </w:pPr>
    </w:p>
    <w:p w14:paraId="78A053D5" w14:textId="77777777" w:rsidR="00E614A6" w:rsidRPr="00C75002" w:rsidRDefault="00E614A6" w:rsidP="00777926">
      <w:pPr>
        <w:spacing w:line="360" w:lineRule="auto"/>
        <w:ind w:firstLine="708"/>
        <w:jc w:val="both"/>
      </w:pPr>
      <w:r w:rsidRPr="00C75002">
        <w:t>В</w:t>
      </w:r>
      <w:r w:rsidRPr="00C75002">
        <w:rPr>
          <w:lang w:val="en-US"/>
        </w:rPr>
        <w:t xml:space="preserve"> </w:t>
      </w:r>
      <w:r w:rsidR="00FD1873">
        <w:t xml:space="preserve">деловодството на </w:t>
      </w:r>
      <w:proofErr w:type="spellStart"/>
      <w:r w:rsidR="00FD1873">
        <w:rPr>
          <w:lang w:val="en-US"/>
        </w:rPr>
        <w:t>Община</w:t>
      </w:r>
      <w:proofErr w:type="spellEnd"/>
      <w:r w:rsidR="00FD1873">
        <w:rPr>
          <w:lang w:val="en-US"/>
        </w:rPr>
        <w:t xml:space="preserve"> </w:t>
      </w:r>
      <w:proofErr w:type="spellStart"/>
      <w:r w:rsidR="00FD1873">
        <w:rPr>
          <w:lang w:val="en-US"/>
        </w:rPr>
        <w:t>Рудозем</w:t>
      </w:r>
      <w:proofErr w:type="spellEnd"/>
      <w:r w:rsidR="00FD1873">
        <w:rPr>
          <w:lang w:val="en-US"/>
        </w:rPr>
        <w:t xml:space="preserve"> е </w:t>
      </w:r>
      <w:proofErr w:type="spellStart"/>
      <w:r w:rsidR="00FD1873">
        <w:rPr>
          <w:lang w:val="en-US"/>
        </w:rPr>
        <w:t>постъпил</w:t>
      </w:r>
      <w:proofErr w:type="spellEnd"/>
      <w:r w:rsidR="00FD1873">
        <w:t>а покана</w:t>
      </w:r>
      <w:r w:rsidRPr="00C75002">
        <w:t xml:space="preserve"> с </w:t>
      </w:r>
      <w:r w:rsidRPr="002E0AF6">
        <w:t>вх. №</w:t>
      </w:r>
      <w:r w:rsidR="00FD1873" w:rsidRPr="002E0AF6">
        <w:t xml:space="preserve"> </w:t>
      </w:r>
      <w:r w:rsidR="002E0AF6" w:rsidRPr="002E0AF6">
        <w:t>15-00-3/06.10</w:t>
      </w:r>
      <w:r w:rsidR="00FD1873" w:rsidRPr="002E0AF6">
        <w:t>.202</w:t>
      </w:r>
      <w:r w:rsidR="002E0AF6" w:rsidRPr="002E0AF6">
        <w:t>6</w:t>
      </w:r>
      <w:r w:rsidR="009446EC" w:rsidRPr="002E0AF6">
        <w:t xml:space="preserve"> г.</w:t>
      </w:r>
      <w:r w:rsidR="009446EC">
        <w:t xml:space="preserve"> </w:t>
      </w:r>
      <w:r w:rsidRPr="00C75002">
        <w:t>от Областния управител на област Смолян в качеството му на председател на Асоциацията по водоснабдяване и канализация на обособена територия, обслужвана от „Водоснабдяване и канализация” ЕООД, гр.</w:t>
      </w:r>
      <w:r w:rsidR="00CE7F1C">
        <w:t xml:space="preserve"> </w:t>
      </w:r>
      <w:r w:rsidRPr="00C75002">
        <w:t>См</w:t>
      </w:r>
      <w:r w:rsidR="00FD1873">
        <w:t xml:space="preserve">олян </w:t>
      </w:r>
      <w:r w:rsidR="005A47D7">
        <w:t xml:space="preserve">за </w:t>
      </w:r>
      <w:r w:rsidR="00FD1873">
        <w:t>редовно</w:t>
      </w:r>
      <w:r w:rsidR="005A47D7">
        <w:t xml:space="preserve"> заседание на Общото събрание на</w:t>
      </w:r>
      <w:r w:rsidR="005A47D7" w:rsidRPr="005A47D7">
        <w:t xml:space="preserve"> </w:t>
      </w:r>
      <w:r w:rsidR="005A47D7" w:rsidRPr="00C75002">
        <w:t>Асоциацията по ВиК</w:t>
      </w:r>
      <w:r w:rsidR="005A47D7">
        <w:t xml:space="preserve">, което ще се проведе </w:t>
      </w:r>
      <w:proofErr w:type="spellStart"/>
      <w:r w:rsidR="005A47D7" w:rsidRPr="0027579D">
        <w:rPr>
          <w:b/>
          <w:lang w:val="en-US"/>
        </w:rPr>
        <w:t>на</w:t>
      </w:r>
      <w:proofErr w:type="spellEnd"/>
      <w:r w:rsidR="005A47D7" w:rsidRPr="0027579D">
        <w:rPr>
          <w:b/>
        </w:rPr>
        <w:t xml:space="preserve"> </w:t>
      </w:r>
      <w:r w:rsidR="00023F8F">
        <w:rPr>
          <w:b/>
        </w:rPr>
        <w:t>16</w:t>
      </w:r>
      <w:r w:rsidR="00FD1873">
        <w:rPr>
          <w:b/>
        </w:rPr>
        <w:t>.</w:t>
      </w:r>
      <w:r w:rsidR="00023F8F">
        <w:rPr>
          <w:b/>
        </w:rPr>
        <w:t>10.2026</w:t>
      </w:r>
      <w:r w:rsidRPr="0027579D">
        <w:rPr>
          <w:b/>
        </w:rPr>
        <w:t xml:space="preserve"> г. </w:t>
      </w:r>
      <w:r w:rsidR="00023F8F">
        <w:rPr>
          <w:b/>
        </w:rPr>
        <w:t>от 11</w:t>
      </w:r>
      <w:r w:rsidR="005A47D7" w:rsidRPr="0027579D">
        <w:rPr>
          <w:b/>
        </w:rPr>
        <w:t>:00 часа</w:t>
      </w:r>
      <w:r w:rsidR="0027579D">
        <w:t>,</w:t>
      </w:r>
      <w:r w:rsidR="00FD1873">
        <w:t xml:space="preserve"> в сградата на Областна </w:t>
      </w:r>
      <w:r w:rsidR="00AA54D9">
        <w:t xml:space="preserve">           </w:t>
      </w:r>
      <w:r w:rsidR="00FD1873">
        <w:t>администрация - Смолян</w:t>
      </w:r>
      <w:r w:rsidR="005A47D7">
        <w:t xml:space="preserve"> при следния дневен</w:t>
      </w:r>
      <w:r w:rsidRPr="00C75002">
        <w:t xml:space="preserve"> ред:</w:t>
      </w:r>
      <w:r w:rsidR="00777926">
        <w:t xml:space="preserve"> </w:t>
      </w:r>
    </w:p>
    <w:p w14:paraId="39BD07CB" w14:textId="77777777" w:rsidR="00DF06B6" w:rsidRPr="00DF06B6" w:rsidRDefault="00DF06B6" w:rsidP="00FD1873">
      <w:pPr>
        <w:spacing w:line="360" w:lineRule="auto"/>
        <w:ind w:firstLine="708"/>
        <w:jc w:val="both"/>
        <w:rPr>
          <w:b/>
        </w:rPr>
      </w:pPr>
      <w:r w:rsidRPr="00DF06B6">
        <w:rPr>
          <w:b/>
        </w:rPr>
        <w:t>1. Отчет за дейността на Асоциацията по ВиК - Смолян за 202</w:t>
      </w:r>
      <w:r w:rsidR="00777926">
        <w:rPr>
          <w:b/>
        </w:rPr>
        <w:t>5</w:t>
      </w:r>
      <w:r w:rsidRPr="00DF06B6">
        <w:rPr>
          <w:b/>
        </w:rPr>
        <w:t xml:space="preserve"> г.;</w:t>
      </w:r>
    </w:p>
    <w:p w14:paraId="23E0C280" w14:textId="77777777" w:rsidR="00FD1873" w:rsidRPr="00DF06B6" w:rsidRDefault="00DF06B6" w:rsidP="00DF06B6">
      <w:pPr>
        <w:spacing w:line="360" w:lineRule="auto"/>
        <w:ind w:firstLine="708"/>
        <w:jc w:val="both"/>
        <w:rPr>
          <w:b/>
        </w:rPr>
      </w:pPr>
      <w:r w:rsidRPr="00DF06B6">
        <w:rPr>
          <w:b/>
        </w:rPr>
        <w:t xml:space="preserve">2. Отчет за изпълнението на бюджета на Асоциацията по ВиК - Смолян за 2025 г.; </w:t>
      </w:r>
    </w:p>
    <w:p w14:paraId="0092747B" w14:textId="77777777" w:rsidR="00FD1873" w:rsidRPr="00DF06B6" w:rsidRDefault="00FD1873" w:rsidP="00DF06B6">
      <w:pPr>
        <w:spacing w:line="360" w:lineRule="auto"/>
        <w:ind w:firstLine="708"/>
        <w:jc w:val="both"/>
        <w:rPr>
          <w:b/>
        </w:rPr>
      </w:pPr>
      <w:r w:rsidRPr="00DF06B6">
        <w:rPr>
          <w:b/>
        </w:rPr>
        <w:lastRenderedPageBreak/>
        <w:t xml:space="preserve">3. </w:t>
      </w:r>
      <w:r w:rsidR="00DF06B6" w:rsidRPr="00DF06B6">
        <w:rPr>
          <w:b/>
        </w:rPr>
        <w:t>Обсъждане на проект и приемане на бюджет  на Асоциацията по ВиК - Смолян за               2026 г., вноски на общините през 2026 – та и Проект-Бюджет за 2027 г.;</w:t>
      </w:r>
    </w:p>
    <w:p w14:paraId="0D8B4D35" w14:textId="77777777" w:rsidR="00FD1873" w:rsidRPr="00DF06B6" w:rsidRDefault="00FD1873" w:rsidP="00DF06B6">
      <w:pPr>
        <w:spacing w:line="360" w:lineRule="auto"/>
        <w:ind w:firstLine="708"/>
        <w:jc w:val="both"/>
        <w:rPr>
          <w:b/>
        </w:rPr>
      </w:pPr>
      <w:r w:rsidRPr="00DF06B6">
        <w:rPr>
          <w:b/>
        </w:rPr>
        <w:t xml:space="preserve">4. </w:t>
      </w:r>
      <w:r w:rsidR="00DF06B6" w:rsidRPr="00DF06B6">
        <w:rPr>
          <w:b/>
        </w:rPr>
        <w:t>Инвестиционна програма на ВиК дружеството за 2026-та година и Отчет на инвестиционната програма за 2025-та година</w:t>
      </w:r>
      <w:r w:rsidR="00645F3D" w:rsidRPr="00DF06B6">
        <w:rPr>
          <w:b/>
        </w:rPr>
        <w:t>;</w:t>
      </w:r>
    </w:p>
    <w:p w14:paraId="341D9869" w14:textId="77777777" w:rsidR="00BE19AB" w:rsidRPr="00777926" w:rsidRDefault="00777926" w:rsidP="00777926">
      <w:pPr>
        <w:spacing w:line="360" w:lineRule="auto"/>
        <w:ind w:firstLine="708"/>
        <w:jc w:val="both"/>
        <w:rPr>
          <w:b/>
        </w:rPr>
      </w:pPr>
      <w:r>
        <w:rPr>
          <w:b/>
        </w:rPr>
        <w:t>5. Други.</w:t>
      </w:r>
    </w:p>
    <w:p w14:paraId="6E6CD549" w14:textId="77777777" w:rsidR="00FD1873" w:rsidRPr="0085463F" w:rsidRDefault="00FD1873" w:rsidP="00FD1873">
      <w:pPr>
        <w:spacing w:line="360" w:lineRule="auto"/>
        <w:ind w:firstLine="708"/>
        <w:jc w:val="both"/>
      </w:pPr>
      <w:r w:rsidRPr="0085463F">
        <w:t>Съгласно чл.</w:t>
      </w:r>
      <w:r w:rsidR="00D21367">
        <w:t xml:space="preserve"> </w:t>
      </w:r>
      <w:r w:rsidRPr="0085463F">
        <w:t>198е, ал.</w:t>
      </w:r>
      <w:r w:rsidR="00D21367">
        <w:t xml:space="preserve"> </w:t>
      </w:r>
      <w:r w:rsidRPr="0085463F">
        <w:t xml:space="preserve">3 от Закона за водите и чл. 5, ал. </w:t>
      </w:r>
      <w:r w:rsidR="00D21367">
        <w:t>6</w:t>
      </w:r>
      <w:r w:rsidRPr="0085463F">
        <w:t xml:space="preserve"> от Правилник</w:t>
      </w:r>
      <w:r w:rsidR="0099788D">
        <w:t xml:space="preserve">а за организацията и дейността </w:t>
      </w:r>
      <w:r w:rsidRPr="0085463F">
        <w:t xml:space="preserve">на асоциациите по водоснабдяване и канализация, представител на </w:t>
      </w:r>
      <w:r w:rsidR="00D21367">
        <w:t>о</w:t>
      </w:r>
      <w:r w:rsidRPr="0085463F">
        <w:t xml:space="preserve">бщината в Асоциацията е </w:t>
      </w:r>
      <w:r w:rsidR="00D21367">
        <w:t>к</w:t>
      </w:r>
      <w:r w:rsidRPr="0085463F">
        <w:t>метът</w:t>
      </w:r>
      <w:r w:rsidR="00D21367">
        <w:t xml:space="preserve"> на общината</w:t>
      </w:r>
      <w:r w:rsidRPr="0085463F">
        <w:t>, а при невъзможност той да участва, Общинския съвет следв</w:t>
      </w:r>
      <w:r>
        <w:t>а да определи друг представи</w:t>
      </w:r>
      <w:r w:rsidR="001D7A57">
        <w:t>тел.</w:t>
      </w:r>
      <w:r w:rsidR="00E541FD">
        <w:t xml:space="preserve"> </w:t>
      </w:r>
    </w:p>
    <w:p w14:paraId="603F519C" w14:textId="77777777" w:rsidR="00FD1873" w:rsidRPr="009D3D82" w:rsidRDefault="00FD1873" w:rsidP="00FD1873">
      <w:pPr>
        <w:spacing w:line="360" w:lineRule="auto"/>
        <w:ind w:firstLine="708"/>
        <w:jc w:val="both"/>
      </w:pPr>
      <w:r w:rsidRPr="00774E45">
        <w:t>Съгласно чл.</w:t>
      </w:r>
      <w:r w:rsidR="00D21367">
        <w:t xml:space="preserve"> </w:t>
      </w:r>
      <w:r w:rsidRPr="00774E45">
        <w:t>198е, ал.</w:t>
      </w:r>
      <w:r w:rsidR="00D21367">
        <w:t xml:space="preserve"> </w:t>
      </w:r>
      <w:r w:rsidRPr="00774E45">
        <w:t xml:space="preserve">5 от Закона за водите  и чл. 5, ал. </w:t>
      </w:r>
      <w:r w:rsidR="00D21367">
        <w:t>7</w:t>
      </w:r>
      <w:r w:rsidRPr="00774E45">
        <w:t xml:space="preserve"> от Правилника за организацията и дейността  на асоциациите по водоснабдя</w:t>
      </w:r>
      <w:r w:rsidR="00B456B5">
        <w:t>ване и канализация,</w:t>
      </w:r>
      <w:r w:rsidR="00D21367">
        <w:t xml:space="preserve"> </w:t>
      </w:r>
      <w:r w:rsidR="00B456B5">
        <w:t xml:space="preserve">позицията и </w:t>
      </w:r>
      <w:r w:rsidRPr="00774E45">
        <w:t xml:space="preserve">мандатът на представителя на съответната община за всяко заседание на Общото събрание следва да са съгласувани по ред, определен от </w:t>
      </w:r>
      <w:r w:rsidRPr="009D3D82">
        <w:t>Общинския съвет.</w:t>
      </w:r>
    </w:p>
    <w:p w14:paraId="782AA81B" w14:textId="77777777" w:rsidR="00FD1873" w:rsidRPr="009D3D82" w:rsidRDefault="00FD1873" w:rsidP="00FD1873">
      <w:pPr>
        <w:spacing w:line="360" w:lineRule="auto"/>
        <w:jc w:val="both"/>
      </w:pPr>
      <w:r w:rsidRPr="009D3D82">
        <w:rPr>
          <w:bCs/>
        </w:rPr>
        <w:t xml:space="preserve">            Предвид гореизложеното и на основание чл.</w:t>
      </w:r>
      <w:r w:rsidR="00D21367">
        <w:rPr>
          <w:bCs/>
        </w:rPr>
        <w:t xml:space="preserve"> </w:t>
      </w:r>
      <w:r w:rsidRPr="009D3D82">
        <w:rPr>
          <w:bCs/>
        </w:rPr>
        <w:t xml:space="preserve">198е, </w:t>
      </w:r>
      <w:r w:rsidR="00D21367" w:rsidRPr="009D3D82">
        <w:rPr>
          <w:bCs/>
        </w:rPr>
        <w:t>ал.</w:t>
      </w:r>
      <w:r w:rsidR="00D21367">
        <w:rPr>
          <w:bCs/>
        </w:rPr>
        <w:t xml:space="preserve"> </w:t>
      </w:r>
      <w:r w:rsidR="00D21367" w:rsidRPr="009D3D82">
        <w:rPr>
          <w:bCs/>
        </w:rPr>
        <w:t>3</w:t>
      </w:r>
      <w:r w:rsidR="00D21367">
        <w:rPr>
          <w:bCs/>
        </w:rPr>
        <w:t xml:space="preserve"> и </w:t>
      </w:r>
      <w:r w:rsidRPr="009D3D82">
        <w:rPr>
          <w:bCs/>
        </w:rPr>
        <w:t>ал.</w:t>
      </w:r>
      <w:r w:rsidR="00D21367">
        <w:rPr>
          <w:bCs/>
        </w:rPr>
        <w:t xml:space="preserve"> 5 </w:t>
      </w:r>
      <w:r w:rsidRPr="009D3D82">
        <w:rPr>
          <w:bCs/>
        </w:rPr>
        <w:t>от Зако</w:t>
      </w:r>
      <w:r w:rsidR="00D21367">
        <w:rPr>
          <w:bCs/>
        </w:rPr>
        <w:t xml:space="preserve">на за водите във връзка с чл. 5, </w:t>
      </w:r>
      <w:r w:rsidRPr="009D3D82">
        <w:rPr>
          <w:bCs/>
        </w:rPr>
        <w:t>ал.</w:t>
      </w:r>
      <w:r w:rsidR="00D21367">
        <w:rPr>
          <w:bCs/>
        </w:rPr>
        <w:t xml:space="preserve"> </w:t>
      </w:r>
      <w:r w:rsidRPr="009D3D82">
        <w:rPr>
          <w:bCs/>
        </w:rPr>
        <w:t>6</w:t>
      </w:r>
      <w:r w:rsidR="00432706">
        <w:rPr>
          <w:bCs/>
        </w:rPr>
        <w:t xml:space="preserve"> и ал. 7</w:t>
      </w:r>
      <w:r w:rsidRPr="009D3D82">
        <w:rPr>
          <w:bCs/>
        </w:rPr>
        <w:t xml:space="preserve"> от Правилника за организацията и дейността на асоциациите по водоснабдяване и канализация</w:t>
      </w:r>
      <w:r w:rsidR="003325F4">
        <w:rPr>
          <w:bCs/>
        </w:rPr>
        <w:t>,</w:t>
      </w:r>
      <w:r w:rsidRPr="009D3D82">
        <w:rPr>
          <w:bCs/>
        </w:rPr>
        <w:t xml:space="preserve"> предлагам</w:t>
      </w:r>
      <w:r w:rsidR="00C4443F">
        <w:rPr>
          <w:bCs/>
        </w:rPr>
        <w:t xml:space="preserve"> на</w:t>
      </w:r>
      <w:r w:rsidRPr="009D3D82">
        <w:rPr>
          <w:bCs/>
        </w:rPr>
        <w:t xml:space="preserve"> Общински съвет -</w:t>
      </w:r>
      <w:r w:rsidR="00C4443F">
        <w:rPr>
          <w:bCs/>
        </w:rPr>
        <w:t xml:space="preserve"> </w:t>
      </w:r>
      <w:r w:rsidRPr="009D3D82">
        <w:rPr>
          <w:bCs/>
        </w:rPr>
        <w:t xml:space="preserve">Рудозем да разгледа, обсъди и приеме следното </w:t>
      </w:r>
    </w:p>
    <w:p w14:paraId="17801D3B" w14:textId="77777777" w:rsidR="00FD1873" w:rsidRPr="00DF64A3" w:rsidRDefault="00FD1873" w:rsidP="00FD1873">
      <w:pPr>
        <w:spacing w:line="360" w:lineRule="auto"/>
        <w:ind w:firstLine="708"/>
        <w:jc w:val="both"/>
        <w:rPr>
          <w:color w:val="FF0000"/>
        </w:rPr>
      </w:pPr>
    </w:p>
    <w:p w14:paraId="28EE1902" w14:textId="77777777" w:rsidR="00FD1873" w:rsidRPr="001F41A0" w:rsidRDefault="00FD1873" w:rsidP="00FD1873">
      <w:pPr>
        <w:spacing w:line="360" w:lineRule="auto"/>
        <w:ind w:firstLine="708"/>
        <w:jc w:val="center"/>
        <w:rPr>
          <w:b/>
        </w:rPr>
      </w:pPr>
      <w:r w:rsidRPr="001F41A0">
        <w:rPr>
          <w:b/>
        </w:rPr>
        <w:t>П Р О Е К Т О Р Е Ш Е Н И Е:</w:t>
      </w:r>
    </w:p>
    <w:p w14:paraId="51421A85" w14:textId="77777777" w:rsidR="00FD1873" w:rsidRPr="00DF64A3" w:rsidRDefault="00FD1873" w:rsidP="00FD1873">
      <w:pPr>
        <w:spacing w:line="360" w:lineRule="auto"/>
        <w:jc w:val="both"/>
        <w:rPr>
          <w:b/>
          <w:color w:val="FF0000"/>
        </w:rPr>
      </w:pPr>
    </w:p>
    <w:p w14:paraId="70005461" w14:textId="77777777" w:rsidR="00FD1873" w:rsidRPr="009D3D82" w:rsidRDefault="00FD1873" w:rsidP="00FD1873">
      <w:pPr>
        <w:spacing w:line="360" w:lineRule="auto"/>
        <w:ind w:firstLine="708"/>
        <w:jc w:val="both"/>
      </w:pPr>
      <w:r w:rsidRPr="009D3D82">
        <w:t>І. Общински съвет</w:t>
      </w:r>
      <w:r w:rsidR="00C4443F">
        <w:t xml:space="preserve"> </w:t>
      </w:r>
      <w:r w:rsidRPr="009D3D82">
        <w:t>-</w:t>
      </w:r>
      <w:r w:rsidR="00C4443F">
        <w:t xml:space="preserve"> </w:t>
      </w:r>
      <w:r w:rsidRPr="009D3D82">
        <w:t xml:space="preserve">Рудозем </w:t>
      </w:r>
      <w:r w:rsidRPr="009D3D82">
        <w:rPr>
          <w:b/>
        </w:rPr>
        <w:t>дава мандат</w:t>
      </w:r>
      <w:r w:rsidRPr="009D3D82">
        <w:t xml:space="preserve"> на кмета на </w:t>
      </w:r>
      <w:r w:rsidR="00777926">
        <w:t>О</w:t>
      </w:r>
      <w:r w:rsidRPr="009D3D82">
        <w:t>бщина Рудозем, в качеството му на представител на общината в Асоциацията по ВиК на обособената територия, обслужвана от „Водоснабдяване и канализация</w:t>
      </w:r>
      <w:r w:rsidR="00C4443F">
        <w:t>”  ЕООД</w:t>
      </w:r>
      <w:r w:rsidR="00332DE9">
        <w:t xml:space="preserve"> -</w:t>
      </w:r>
      <w:r w:rsidR="00C4443F">
        <w:t xml:space="preserve"> гр.</w:t>
      </w:r>
      <w:r w:rsidR="002E6464">
        <w:t xml:space="preserve"> </w:t>
      </w:r>
      <w:r w:rsidRPr="009D3D82">
        <w:t>Смолян,  за представяне  позицията на общината по точките от дневния ред на пред</w:t>
      </w:r>
      <w:r>
        <w:t xml:space="preserve">стоящото на </w:t>
      </w:r>
      <w:r w:rsidR="00777926">
        <w:t>16.10</w:t>
      </w:r>
      <w:r w:rsidR="009D5EB2">
        <w:t>.202</w:t>
      </w:r>
      <w:r w:rsidR="00777926">
        <w:t>6</w:t>
      </w:r>
      <w:r w:rsidRPr="009D3D82">
        <w:t xml:space="preserve"> г. редовно  заседание, както следва:</w:t>
      </w:r>
    </w:p>
    <w:p w14:paraId="57B1F4F0" w14:textId="77777777" w:rsidR="00FD1873" w:rsidRPr="004D5633" w:rsidRDefault="00FD1873" w:rsidP="00FD1873">
      <w:pPr>
        <w:spacing w:line="360" w:lineRule="auto"/>
        <w:ind w:firstLine="708"/>
        <w:jc w:val="both"/>
      </w:pPr>
      <w:r w:rsidRPr="004D5633">
        <w:t xml:space="preserve">1. </w:t>
      </w:r>
      <w:r w:rsidRPr="004D5633">
        <w:rPr>
          <w:b/>
        </w:rPr>
        <w:t>Дава мандат</w:t>
      </w:r>
      <w:r w:rsidRPr="004D5633">
        <w:t xml:space="preserve"> на кмета на </w:t>
      </w:r>
      <w:r w:rsidR="006B2923">
        <w:t>О</w:t>
      </w:r>
      <w:r w:rsidRPr="004D5633">
        <w:t xml:space="preserve">бщина Рудозем за представяне позицията на общината при обсъждане на Отчета за </w:t>
      </w:r>
      <w:r w:rsidR="00777926">
        <w:t>дейността</w:t>
      </w:r>
      <w:r w:rsidRPr="004D5633">
        <w:t xml:space="preserve"> на Асоциацията</w:t>
      </w:r>
      <w:r w:rsidR="00332DE9">
        <w:t xml:space="preserve"> по ВиК – Смолян за 202</w:t>
      </w:r>
      <w:r w:rsidR="00CA6E18">
        <w:t>5</w:t>
      </w:r>
      <w:r w:rsidRPr="004D5633">
        <w:t xml:space="preserve"> г. и </w:t>
      </w:r>
      <w:r w:rsidRPr="004D5633">
        <w:rPr>
          <w:b/>
        </w:rPr>
        <w:t xml:space="preserve">да </w:t>
      </w:r>
      <w:r>
        <w:rPr>
          <w:b/>
        </w:rPr>
        <w:t>гласува „за”</w:t>
      </w:r>
      <w:r w:rsidR="00C17299">
        <w:rPr>
          <w:b/>
        </w:rPr>
        <w:t>/„</w:t>
      </w:r>
      <w:proofErr w:type="spellStart"/>
      <w:r w:rsidR="00C17299">
        <w:rPr>
          <w:b/>
          <w:lang w:val="en-US"/>
        </w:rPr>
        <w:t>против</w:t>
      </w:r>
      <w:proofErr w:type="spellEnd"/>
      <w:r w:rsidR="00C17299">
        <w:rPr>
          <w:b/>
        </w:rPr>
        <w:t xml:space="preserve">” </w:t>
      </w:r>
      <w:r w:rsidR="00F81459">
        <w:t>приемането на така представения</w:t>
      </w:r>
      <w:r w:rsidRPr="004D5633">
        <w:t xml:space="preserve"> отчет.</w:t>
      </w:r>
    </w:p>
    <w:p w14:paraId="610E8403" w14:textId="77777777" w:rsidR="00FD1873" w:rsidRPr="004D5633" w:rsidRDefault="00FD1873" w:rsidP="00FD1873">
      <w:pPr>
        <w:spacing w:line="360" w:lineRule="auto"/>
        <w:ind w:firstLine="708"/>
        <w:jc w:val="both"/>
      </w:pPr>
      <w:r w:rsidRPr="004D5633">
        <w:t xml:space="preserve">2. </w:t>
      </w:r>
      <w:r w:rsidRPr="004D5633">
        <w:rPr>
          <w:b/>
        </w:rPr>
        <w:t>Дава мандат</w:t>
      </w:r>
      <w:r w:rsidRPr="004D5633">
        <w:t xml:space="preserve"> на кмета на </w:t>
      </w:r>
      <w:r w:rsidR="006B2923">
        <w:t>О</w:t>
      </w:r>
      <w:r w:rsidRPr="004D5633">
        <w:t xml:space="preserve">бщина Рудозем за представяне позицията на общината при обсъждане на </w:t>
      </w:r>
      <w:r w:rsidR="00CA6E18" w:rsidRPr="00CA6E18">
        <w:t>Отчета за изпълнението на бюджета на Асоциацията по ВиК - Смолян за 2025</w:t>
      </w:r>
      <w:r w:rsidR="00CA6E18" w:rsidRPr="00DF06B6">
        <w:rPr>
          <w:b/>
        </w:rPr>
        <w:t xml:space="preserve"> </w:t>
      </w:r>
      <w:r w:rsidR="00CA6E18" w:rsidRPr="00CA6E18">
        <w:t>г.</w:t>
      </w:r>
      <w:r w:rsidRPr="004D5633">
        <w:t xml:space="preserve"> и </w:t>
      </w:r>
      <w:r w:rsidR="00CA6E18">
        <w:rPr>
          <w:b/>
        </w:rPr>
        <w:t xml:space="preserve">да гласува </w:t>
      </w:r>
      <w:r w:rsidR="00C17299">
        <w:rPr>
          <w:b/>
        </w:rPr>
        <w:t>„за”/„</w:t>
      </w:r>
      <w:proofErr w:type="spellStart"/>
      <w:r w:rsidR="00C17299">
        <w:rPr>
          <w:b/>
          <w:lang w:val="en-US"/>
        </w:rPr>
        <w:t>против</w:t>
      </w:r>
      <w:proofErr w:type="spellEnd"/>
      <w:r w:rsidR="00C17299">
        <w:rPr>
          <w:b/>
        </w:rPr>
        <w:t>”</w:t>
      </w:r>
      <w:r w:rsidR="00CA083E">
        <w:rPr>
          <w:b/>
        </w:rPr>
        <w:t xml:space="preserve"> </w:t>
      </w:r>
      <w:r w:rsidRPr="004D5633">
        <w:t>приемане</w:t>
      </w:r>
      <w:r w:rsidR="00F81459">
        <w:t>то</w:t>
      </w:r>
      <w:r w:rsidRPr="004D5633">
        <w:rPr>
          <w:b/>
        </w:rPr>
        <w:t xml:space="preserve"> </w:t>
      </w:r>
      <w:r w:rsidRPr="004D5633">
        <w:t>на</w:t>
      </w:r>
      <w:r w:rsidRPr="004D5633">
        <w:rPr>
          <w:b/>
        </w:rPr>
        <w:t xml:space="preserve"> </w:t>
      </w:r>
      <w:r w:rsidR="00F81459">
        <w:t>така представения</w:t>
      </w:r>
      <w:r w:rsidRPr="004D5633">
        <w:t xml:space="preserve"> отчет.</w:t>
      </w:r>
    </w:p>
    <w:p w14:paraId="04EB455B" w14:textId="77777777" w:rsidR="00FD1873" w:rsidRPr="004D5633" w:rsidRDefault="00FD1873" w:rsidP="00FD1873">
      <w:pPr>
        <w:spacing w:line="360" w:lineRule="auto"/>
        <w:ind w:firstLine="708"/>
        <w:jc w:val="both"/>
      </w:pPr>
      <w:r w:rsidRPr="004D5633">
        <w:t xml:space="preserve">3. </w:t>
      </w:r>
      <w:r w:rsidRPr="004D5633">
        <w:rPr>
          <w:b/>
        </w:rPr>
        <w:t>Дава мандат</w:t>
      </w:r>
      <w:r w:rsidRPr="004D5633">
        <w:t xml:space="preserve"> на кмета на </w:t>
      </w:r>
      <w:r w:rsidR="006B2923">
        <w:t>О</w:t>
      </w:r>
      <w:r w:rsidRPr="004D5633">
        <w:t xml:space="preserve">бщина Рудозем за представяне позицията на общината при </w:t>
      </w:r>
      <w:r w:rsidRPr="00F81459">
        <w:t>обсъждане на</w:t>
      </w:r>
      <w:r w:rsidR="00F81459" w:rsidRPr="00F81459">
        <w:t xml:space="preserve"> проект и приемане на бюджет  на Асоциацията по ВиК - Смолян за 2026 г., вноски на общините през 2026 – та и Проект-Бюджет за 2027 г.</w:t>
      </w:r>
      <w:r w:rsidRPr="004D5633">
        <w:t xml:space="preserve"> и </w:t>
      </w:r>
      <w:r w:rsidRPr="004D5633">
        <w:rPr>
          <w:b/>
        </w:rPr>
        <w:t xml:space="preserve">да гласува </w:t>
      </w:r>
      <w:r w:rsidR="00C17299">
        <w:rPr>
          <w:b/>
        </w:rPr>
        <w:t>„за”/„</w:t>
      </w:r>
      <w:proofErr w:type="spellStart"/>
      <w:r w:rsidR="00C17299">
        <w:rPr>
          <w:b/>
          <w:lang w:val="en-US"/>
        </w:rPr>
        <w:t>против</w:t>
      </w:r>
      <w:proofErr w:type="spellEnd"/>
      <w:r w:rsidR="00C17299">
        <w:rPr>
          <w:b/>
        </w:rPr>
        <w:t xml:space="preserve">” </w:t>
      </w:r>
      <w:r w:rsidRPr="004D5633">
        <w:t>приемане</w:t>
      </w:r>
      <w:r w:rsidR="00F81459">
        <w:t>то</w:t>
      </w:r>
      <w:r w:rsidRPr="004D5633">
        <w:rPr>
          <w:b/>
        </w:rPr>
        <w:t xml:space="preserve"> </w:t>
      </w:r>
      <w:r w:rsidRPr="004D5633">
        <w:t>на</w:t>
      </w:r>
      <w:r w:rsidRPr="004D5633">
        <w:rPr>
          <w:b/>
        </w:rPr>
        <w:t xml:space="preserve"> </w:t>
      </w:r>
      <w:r w:rsidRPr="004D5633">
        <w:t xml:space="preserve">така </w:t>
      </w:r>
      <w:r w:rsidR="00F81459">
        <w:t>направените предложения</w:t>
      </w:r>
      <w:r w:rsidRPr="004D5633">
        <w:t>.</w:t>
      </w:r>
    </w:p>
    <w:p w14:paraId="50D05480" w14:textId="77777777" w:rsidR="00FD1873" w:rsidRPr="00332DE9" w:rsidRDefault="00FD1873" w:rsidP="00332DE9">
      <w:pPr>
        <w:spacing w:line="360" w:lineRule="auto"/>
        <w:ind w:firstLine="708"/>
        <w:jc w:val="both"/>
      </w:pPr>
      <w:r w:rsidRPr="002B654D">
        <w:t xml:space="preserve">4. </w:t>
      </w:r>
      <w:r w:rsidRPr="002B654D">
        <w:rPr>
          <w:b/>
        </w:rPr>
        <w:t>Дава мандат</w:t>
      </w:r>
      <w:r w:rsidRPr="002B654D">
        <w:t xml:space="preserve"> на кмета на </w:t>
      </w:r>
      <w:r w:rsidR="006B2923">
        <w:t>О</w:t>
      </w:r>
      <w:r w:rsidRPr="002B654D">
        <w:t xml:space="preserve">бщина Рудозем за представяне позицията на общината при обсъждане на </w:t>
      </w:r>
      <w:r w:rsidR="00035D16" w:rsidRPr="00035D16">
        <w:t xml:space="preserve">Инвестиционната програма на ВиК дружеството за 2026-та година и Отчета на </w:t>
      </w:r>
      <w:r w:rsidR="00035D16" w:rsidRPr="00035D16">
        <w:lastRenderedPageBreak/>
        <w:t>инвестиционната програма за 2025-та година</w:t>
      </w:r>
      <w:r w:rsidRPr="002B654D">
        <w:t xml:space="preserve"> и</w:t>
      </w:r>
      <w:r w:rsidR="00035D16">
        <w:rPr>
          <w:b/>
        </w:rPr>
        <w:t xml:space="preserve"> да гласува </w:t>
      </w:r>
      <w:r w:rsidR="00C17299">
        <w:rPr>
          <w:b/>
        </w:rPr>
        <w:t>„за”/„</w:t>
      </w:r>
      <w:proofErr w:type="spellStart"/>
      <w:r w:rsidR="00C17299">
        <w:rPr>
          <w:b/>
          <w:lang w:val="en-US"/>
        </w:rPr>
        <w:t>против</w:t>
      </w:r>
      <w:proofErr w:type="spellEnd"/>
      <w:r w:rsidR="00C17299">
        <w:rPr>
          <w:b/>
        </w:rPr>
        <w:t xml:space="preserve">” </w:t>
      </w:r>
      <w:r w:rsidR="00CA083E">
        <w:rPr>
          <w:b/>
        </w:rPr>
        <w:t xml:space="preserve"> </w:t>
      </w:r>
      <w:r w:rsidRPr="002B654D">
        <w:t>приемане</w:t>
      </w:r>
      <w:r w:rsidR="00035D16">
        <w:t>то</w:t>
      </w:r>
      <w:r w:rsidRPr="002B654D">
        <w:t xml:space="preserve"> на</w:t>
      </w:r>
      <w:r w:rsidRPr="002B654D">
        <w:rPr>
          <w:b/>
        </w:rPr>
        <w:t xml:space="preserve"> </w:t>
      </w:r>
      <w:r w:rsidRPr="002B654D">
        <w:t>така представени</w:t>
      </w:r>
      <w:r w:rsidR="00035D16">
        <w:t>те</w:t>
      </w:r>
      <w:r w:rsidRPr="002B654D">
        <w:t xml:space="preserve"> </w:t>
      </w:r>
      <w:r w:rsidR="002C1474">
        <w:t>И</w:t>
      </w:r>
      <w:r w:rsidR="00035D16">
        <w:t>нвестиционна прогр</w:t>
      </w:r>
      <w:r w:rsidR="002C1474">
        <w:t>а</w:t>
      </w:r>
      <w:r w:rsidR="00035D16">
        <w:t xml:space="preserve">ма и </w:t>
      </w:r>
      <w:r w:rsidR="002C1474">
        <w:t>О</w:t>
      </w:r>
      <w:r w:rsidR="00035D16">
        <w:t>тчет</w:t>
      </w:r>
      <w:r w:rsidRPr="002B654D">
        <w:t>.</w:t>
      </w:r>
    </w:p>
    <w:p w14:paraId="6346A54A" w14:textId="77777777" w:rsidR="00FD1873" w:rsidRDefault="00FD1873" w:rsidP="00FD1873">
      <w:pPr>
        <w:spacing w:line="360" w:lineRule="auto"/>
        <w:ind w:firstLine="708"/>
        <w:jc w:val="both"/>
      </w:pPr>
    </w:p>
    <w:p w14:paraId="283FEC37" w14:textId="77777777" w:rsidR="00FD1873" w:rsidRPr="002B654D" w:rsidRDefault="00FD1873" w:rsidP="00FD1873">
      <w:pPr>
        <w:spacing w:line="360" w:lineRule="auto"/>
        <w:ind w:firstLine="708"/>
        <w:jc w:val="both"/>
      </w:pPr>
    </w:p>
    <w:p w14:paraId="3755B5C6" w14:textId="77777777" w:rsidR="00FD1873" w:rsidRDefault="00FD1873" w:rsidP="00FD1873">
      <w:pPr>
        <w:spacing w:line="360" w:lineRule="auto"/>
        <w:ind w:firstLine="708"/>
        <w:jc w:val="both"/>
      </w:pPr>
      <w:r w:rsidRPr="00515A9B">
        <w:t>ІІ</w:t>
      </w:r>
      <w:r w:rsidRPr="00515A9B">
        <w:rPr>
          <w:b/>
        </w:rPr>
        <w:t xml:space="preserve">. </w:t>
      </w:r>
      <w:r w:rsidRPr="00515A9B">
        <w:t xml:space="preserve">При невъзможност кметът на </w:t>
      </w:r>
      <w:r w:rsidR="006B2923">
        <w:t>О</w:t>
      </w:r>
      <w:r w:rsidRPr="00515A9B">
        <w:t>бщина Рудозем да участва в  редовното заседание на Общото събрание на Асоциация по ВиК на обособената територия, обслужвана от „Водоснабдяване и канализация” ЕООД, гр.</w:t>
      </w:r>
      <w:r w:rsidR="002479BE">
        <w:t xml:space="preserve"> </w:t>
      </w:r>
      <w:r w:rsidRPr="00515A9B">
        <w:t>С</w:t>
      </w:r>
      <w:r>
        <w:t xml:space="preserve">молян, което ще се проведе на </w:t>
      </w:r>
      <w:r w:rsidR="00023F8F">
        <w:t>16.10</w:t>
      </w:r>
      <w:r w:rsidR="00332DE9">
        <w:t>.202</w:t>
      </w:r>
      <w:r w:rsidR="00023F8F">
        <w:t>6</w:t>
      </w:r>
      <w:r w:rsidRPr="00515A9B">
        <w:t xml:space="preserve"> г., Общински съвет</w:t>
      </w:r>
      <w:r w:rsidR="00332DE9">
        <w:t xml:space="preserve"> </w:t>
      </w:r>
      <w:r w:rsidRPr="00515A9B">
        <w:t>-</w:t>
      </w:r>
      <w:r w:rsidR="00332DE9">
        <w:t xml:space="preserve"> </w:t>
      </w:r>
      <w:r w:rsidRPr="00515A9B">
        <w:t xml:space="preserve">Рудозем </w:t>
      </w:r>
      <w:r w:rsidRPr="00515A9B">
        <w:rPr>
          <w:b/>
        </w:rPr>
        <w:t>упълномощава</w:t>
      </w:r>
      <w:r w:rsidRPr="00515A9B">
        <w:t xml:space="preserve"> </w:t>
      </w:r>
      <w:r w:rsidR="00023F8F">
        <w:t xml:space="preserve">Добромир Венелинов </w:t>
      </w:r>
      <w:proofErr w:type="spellStart"/>
      <w:r w:rsidR="00023F8F">
        <w:t>Шевелиев</w:t>
      </w:r>
      <w:proofErr w:type="spellEnd"/>
      <w:r w:rsidRPr="00515A9B">
        <w:t xml:space="preserve"> - заместник –кмет на </w:t>
      </w:r>
      <w:r w:rsidR="00023F8F">
        <w:t>О</w:t>
      </w:r>
      <w:r w:rsidRPr="00515A9B">
        <w:t>бщина Рудозем за представител на общината, който да участва в заседанието и да изрази горепосочената позиция.</w:t>
      </w:r>
    </w:p>
    <w:p w14:paraId="6E2B44D1" w14:textId="77777777" w:rsidR="00CE7F1C" w:rsidRDefault="00CE7F1C" w:rsidP="00FD1873">
      <w:pPr>
        <w:spacing w:line="360" w:lineRule="auto"/>
        <w:ind w:firstLine="708"/>
        <w:jc w:val="both"/>
        <w:rPr>
          <w:lang w:val="en-US"/>
        </w:rPr>
      </w:pPr>
    </w:p>
    <w:p w14:paraId="0CFC089B" w14:textId="77777777" w:rsidR="00CE7F1C" w:rsidRDefault="00CE7F1C" w:rsidP="00FD1873">
      <w:pPr>
        <w:spacing w:line="360" w:lineRule="auto"/>
        <w:ind w:firstLine="708"/>
        <w:jc w:val="both"/>
      </w:pPr>
      <w:r>
        <w:rPr>
          <w:lang w:val="en-US"/>
        </w:rPr>
        <w:t xml:space="preserve">III. </w:t>
      </w:r>
      <w:r>
        <w:t>На основание чл. 60, ал. 1 от АПК допуска предварително изпълнение на настоящото решение.</w:t>
      </w:r>
    </w:p>
    <w:p w14:paraId="3BE2CD65" w14:textId="77777777" w:rsidR="00CE7F1C" w:rsidRPr="00CE7F1C" w:rsidRDefault="00CE7F1C" w:rsidP="00FD1873">
      <w:pPr>
        <w:spacing w:line="360" w:lineRule="auto"/>
        <w:ind w:firstLine="708"/>
        <w:jc w:val="both"/>
      </w:pPr>
      <w:r w:rsidRPr="00CE7F1C">
        <w:t>Мотиви:</w:t>
      </w:r>
    </w:p>
    <w:p w14:paraId="06EE602E" w14:textId="77777777" w:rsidR="00CE7F1C" w:rsidRPr="00CE7F1C" w:rsidRDefault="00CE7F1C" w:rsidP="00CE7F1C">
      <w:pPr>
        <w:numPr>
          <w:ilvl w:val="0"/>
          <w:numId w:val="9"/>
        </w:numPr>
        <w:spacing w:line="360" w:lineRule="auto"/>
        <w:jc w:val="both"/>
      </w:pPr>
      <w:r w:rsidRPr="00CE7F1C">
        <w:rPr>
          <w:rStyle w:val="a3"/>
        </w:rPr>
        <w:t>Кратък срок и неотложност:</w:t>
      </w:r>
      <w:r w:rsidRPr="00CE7F1C">
        <w:rPr>
          <w:rStyle w:val="inqyif"/>
        </w:rPr>
        <w:t xml:space="preserve"> Редовното заседание на Общото събрание на Асоциацията по ВиК – Смолян ще се проведе на </w:t>
      </w:r>
      <w:r w:rsidRPr="00CE7F1C">
        <w:rPr>
          <w:rStyle w:val="a3"/>
        </w:rPr>
        <w:t>16.10.2026 г.</w:t>
      </w:r>
      <w:r w:rsidRPr="00CE7F1C">
        <w:rPr>
          <w:rStyle w:val="inqyif"/>
        </w:rPr>
        <w:t xml:space="preserve"> Законово установеният срок за влизане в сила на решенията на Общинския съвет надхвърля тази дата, което прави предварителното изпълнение единствения начин представителят на общината да разполага с легитимен мандат в деня на събитието.</w:t>
      </w:r>
    </w:p>
    <w:p w14:paraId="01EC78F1" w14:textId="77777777" w:rsidR="00CE7F1C" w:rsidRPr="00CE7F1C" w:rsidRDefault="00CE7F1C" w:rsidP="00CE7F1C">
      <w:pPr>
        <w:numPr>
          <w:ilvl w:val="0"/>
          <w:numId w:val="9"/>
        </w:numPr>
        <w:spacing w:line="360" w:lineRule="auto"/>
        <w:jc w:val="both"/>
      </w:pPr>
      <w:r w:rsidRPr="00CE7F1C">
        <w:rPr>
          <w:rStyle w:val="a3"/>
        </w:rPr>
        <w:t>Защита на обществения интерес:</w:t>
      </w:r>
      <w:r w:rsidRPr="00CE7F1C">
        <w:rPr>
          <w:rStyle w:val="inqyif"/>
        </w:rPr>
        <w:t xml:space="preserve"> На заседанието ще се приемат Бюджетът и Инвестиционната прог</w:t>
      </w:r>
      <w:r>
        <w:rPr>
          <w:rStyle w:val="inqyif"/>
        </w:rPr>
        <w:t xml:space="preserve">рама на дружеството за 2026 г. </w:t>
      </w:r>
      <w:r w:rsidRPr="00CE7F1C">
        <w:rPr>
          <w:rStyle w:val="inqyif"/>
        </w:rPr>
        <w:t>Липсата на валидно гласуване от страна на Община Рудозем може да блокира или забави важни за местното население ВиК ремонти и инвестиции.</w:t>
      </w:r>
    </w:p>
    <w:p w14:paraId="67E859D0" w14:textId="77777777" w:rsidR="00CE7F1C" w:rsidRPr="00CE7F1C" w:rsidRDefault="00CE7F1C" w:rsidP="00CE7F1C">
      <w:pPr>
        <w:numPr>
          <w:ilvl w:val="0"/>
          <w:numId w:val="9"/>
        </w:numPr>
        <w:spacing w:line="360" w:lineRule="auto"/>
        <w:jc w:val="both"/>
      </w:pPr>
      <w:r w:rsidRPr="00CE7F1C">
        <w:rPr>
          <w:rStyle w:val="a3"/>
        </w:rPr>
        <w:t>Предотвратяване на вреди:</w:t>
      </w:r>
      <w:r w:rsidRPr="00CE7F1C">
        <w:rPr>
          <w:rStyle w:val="inqyif"/>
        </w:rPr>
        <w:t xml:space="preserve"> Евентуално забавяне в упълномощаването би лишило общината от право на глас, което създава опасност от </w:t>
      </w:r>
      <w:proofErr w:type="spellStart"/>
      <w:r w:rsidRPr="00CE7F1C">
        <w:rPr>
          <w:rStyle w:val="inqyif"/>
        </w:rPr>
        <w:t>труднопоправими</w:t>
      </w:r>
      <w:proofErr w:type="spellEnd"/>
      <w:r w:rsidRPr="00CE7F1C">
        <w:rPr>
          <w:rStyle w:val="inqyif"/>
        </w:rPr>
        <w:t xml:space="preserve"> последици за управлението на водната инфраструктура на територията на общината.</w:t>
      </w:r>
    </w:p>
    <w:p w14:paraId="57CA7D78" w14:textId="77777777" w:rsidR="00CE7F1C" w:rsidRPr="00CE7F1C" w:rsidRDefault="00CE7F1C" w:rsidP="00FD1873">
      <w:pPr>
        <w:spacing w:line="360" w:lineRule="auto"/>
        <w:ind w:firstLine="708"/>
        <w:jc w:val="both"/>
      </w:pPr>
    </w:p>
    <w:p w14:paraId="0E3C4D92" w14:textId="77777777" w:rsidR="00DA5BD5" w:rsidRPr="00332DE9" w:rsidRDefault="00DA5BD5" w:rsidP="00332DE9">
      <w:pPr>
        <w:tabs>
          <w:tab w:val="left" w:pos="993"/>
        </w:tabs>
        <w:spacing w:line="360" w:lineRule="auto"/>
        <w:jc w:val="both"/>
      </w:pPr>
    </w:p>
    <w:p w14:paraId="3A789FDF" w14:textId="77777777" w:rsidR="003933E6" w:rsidRPr="00DA5BD5" w:rsidRDefault="00DA5BD5" w:rsidP="00DA5BD5">
      <w:pPr>
        <w:pStyle w:val="af3"/>
        <w:spacing w:line="360" w:lineRule="auto"/>
      </w:pPr>
      <w:r w:rsidRPr="00DA5BD5">
        <w:rPr>
          <w:rFonts w:ascii="Times New Roman" w:hAnsi="Times New Roman" w:cs="Times New Roman"/>
          <w:sz w:val="16"/>
          <w:szCs w:val="16"/>
        </w:rPr>
        <w:t>СБ/</w:t>
      </w:r>
      <w:r w:rsidR="00E41554" w:rsidRPr="00DA5BD5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</w:p>
    <w:p w14:paraId="409A12F1" w14:textId="77777777" w:rsidR="0007633E" w:rsidRDefault="0007633E" w:rsidP="000A6E6E">
      <w:pPr>
        <w:rPr>
          <w:b/>
          <w:lang w:val="en-US"/>
        </w:rPr>
      </w:pPr>
    </w:p>
    <w:p w14:paraId="71D574B9" w14:textId="77777777" w:rsidR="00ED7919" w:rsidRPr="003933E6" w:rsidRDefault="006F4C2C" w:rsidP="003933E6">
      <w:pPr>
        <w:tabs>
          <w:tab w:val="left" w:pos="6060"/>
        </w:tabs>
      </w:pPr>
      <w:r>
        <w:pict w14:anchorId="24EBE0DC">
          <v:shape id="_x0000_i1025" type="#_x0000_t75" alt="Ред за подпис, неподписано" style="width:192pt;height:96pt">
            <v:imagedata r:id="rId9" o:title=""/>
            <o:lock v:ext="edit" ungrouping="t" rotation="t" cropping="t" verticies="t" text="t" grouping="t"/>
            <o:signatureline v:ext="edit" id="{F3B0E994-C785-4201-85B2-D7569219A248}" provid="{00000000-0000-0000-0000-000000000000}" issignatureline="t"/>
          </v:shape>
        </w:pict>
      </w:r>
      <w:r w:rsidR="003933E6">
        <w:tab/>
      </w:r>
    </w:p>
    <w:sectPr w:rsidR="00ED7919" w:rsidRPr="003933E6" w:rsidSect="00106617">
      <w:footerReference w:type="default" r:id="rId10"/>
      <w:headerReference w:type="first" r:id="rId11"/>
      <w:footerReference w:type="first" r:id="rId12"/>
      <w:pgSz w:w="11906" w:h="16838"/>
      <w:pgMar w:top="1417" w:right="991" w:bottom="0" w:left="1134" w:header="454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EC184" w14:textId="77777777" w:rsidR="00FB7A59" w:rsidRDefault="00FB7A59">
      <w:r>
        <w:separator/>
      </w:r>
    </w:p>
  </w:endnote>
  <w:endnote w:type="continuationSeparator" w:id="0">
    <w:p w14:paraId="05739316" w14:textId="77777777" w:rsidR="00FB7A59" w:rsidRDefault="00FB7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990AA" w14:textId="77777777" w:rsidR="00641E02" w:rsidRDefault="00641E02">
    <w:pPr>
      <w:pStyle w:val="a9"/>
    </w:pPr>
  </w:p>
  <w:p w14:paraId="392F8421" w14:textId="77777777" w:rsidR="00641E02" w:rsidRDefault="00641E0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00A98" w14:textId="77777777" w:rsidR="00641E02" w:rsidRDefault="00641E02">
    <w:pPr>
      <w:pStyle w:val="a9"/>
    </w:pPr>
  </w:p>
  <w:p w14:paraId="7B033019" w14:textId="77777777" w:rsidR="00641E02" w:rsidRDefault="00641E0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CD029" w14:textId="77777777" w:rsidR="00FB7A59" w:rsidRDefault="00FB7A59">
      <w:r>
        <w:separator/>
      </w:r>
    </w:p>
  </w:footnote>
  <w:footnote w:type="continuationSeparator" w:id="0">
    <w:p w14:paraId="18CC539A" w14:textId="77777777" w:rsidR="00FB7A59" w:rsidRDefault="00FB7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53AEE" w14:textId="77777777" w:rsidR="003933E6" w:rsidRDefault="003933E6" w:rsidP="003933E6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900"/>
      </w:tabs>
      <w:jc w:val="center"/>
      <w:rPr>
        <w:rFonts w:ascii="Bookman Old Style" w:hAnsi="Bookman Old Style"/>
        <w:b/>
        <w:sz w:val="52"/>
        <w:szCs w:val="52"/>
      </w:rPr>
    </w:pPr>
    <w:r>
      <w:rPr>
        <w:noProof/>
      </w:rPr>
      <w:drawing>
        <wp:anchor distT="0" distB="0" distL="133350" distR="118745" simplePos="0" relativeHeight="251659264" behindDoc="1" locked="0" layoutInCell="1" allowOverlap="1" wp14:anchorId="0095DF78" wp14:editId="10AAA87B">
          <wp:simplePos x="0" y="0"/>
          <wp:positionH relativeFrom="column">
            <wp:posOffset>230505</wp:posOffset>
          </wp:positionH>
          <wp:positionV relativeFrom="paragraph">
            <wp:posOffset>-190500</wp:posOffset>
          </wp:positionV>
          <wp:extent cx="775970" cy="931545"/>
          <wp:effectExtent l="0" t="0" r="0" b="0"/>
          <wp:wrapNone/>
          <wp:docPr id="5" name="Картина 3" descr="RUDO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Картина 3" descr="RUDOZ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931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52"/>
        <w:szCs w:val="52"/>
      </w:rPr>
      <w:t>ОБЩИНА РУДОЗЕМ</w:t>
    </w:r>
  </w:p>
  <w:p w14:paraId="45D26080" w14:textId="77777777" w:rsidR="003933E6" w:rsidRDefault="003933E6" w:rsidP="003933E6">
    <w:pPr>
      <w:ind w:left="720" w:firstLine="720"/>
      <w:rPr>
        <w:rFonts w:ascii="Bookman Old Style" w:hAnsi="Bookman Old Style"/>
        <w:b/>
        <w:color w:val="292929"/>
        <w:sz w:val="44"/>
        <w:szCs w:val="44"/>
        <w:lang w:val="ru-RU"/>
      </w:rPr>
    </w:pPr>
    <w:r>
      <w:rPr>
        <w:rFonts w:ascii="Bookman Old Style" w:hAnsi="Bookman Old Style"/>
        <w:b/>
        <w:color w:val="292929"/>
        <w:sz w:val="44"/>
        <w:szCs w:val="44"/>
      </w:rPr>
      <w:t xml:space="preserve">         ОБЛАСТ СМОЛЯН</w:t>
    </w:r>
  </w:p>
  <w:p w14:paraId="32CCF680" w14:textId="77777777" w:rsidR="003933E6" w:rsidRDefault="003933E6" w:rsidP="003933E6">
    <w:pPr>
      <w:jc w:val="center"/>
    </w:pPr>
    <w:r>
      <w:rPr>
        <w:noProof/>
      </w:rPr>
      <w:drawing>
        <wp:inline distT="0" distB="0" distL="0" distR="0" wp14:anchorId="7E0E3EC3" wp14:editId="038AC082">
          <wp:extent cx="5918835" cy="137160"/>
          <wp:effectExtent l="0" t="0" r="0" b="0"/>
          <wp:docPr id="6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5918040" cy="1364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  <w:p w14:paraId="7C196AD5" w14:textId="77777777" w:rsidR="003933E6" w:rsidRDefault="003933E6" w:rsidP="003933E6">
    <w:pPr>
      <w:jc w:val="center"/>
      <w:rPr>
        <w:rFonts w:ascii="Bookman Old Style" w:hAnsi="Bookman Old Style"/>
        <w:b/>
        <w:i/>
        <w:sz w:val="20"/>
        <w:szCs w:val="20"/>
        <w:lang w:val="en-US"/>
      </w:rPr>
    </w:pPr>
    <w:r>
      <w:rPr>
        <w:rFonts w:ascii="Bookman Old Style" w:hAnsi="Bookman Old Style"/>
        <w:b/>
        <w:i/>
        <w:sz w:val="20"/>
        <w:szCs w:val="20"/>
      </w:rPr>
      <w:t>4960 Рудозем, бул. “България” 15, тел.: 030</w:t>
    </w:r>
    <w:r>
      <w:rPr>
        <w:rFonts w:ascii="Bookman Old Style" w:hAnsi="Bookman Old Style"/>
        <w:b/>
        <w:i/>
        <w:sz w:val="20"/>
        <w:szCs w:val="20"/>
        <w:lang w:val="ru-RU"/>
      </w:rPr>
      <w:t>6</w:t>
    </w:r>
    <w:r>
      <w:rPr>
        <w:rFonts w:ascii="Bookman Old Style" w:hAnsi="Bookman Old Style"/>
        <w:b/>
        <w:i/>
        <w:sz w:val="20"/>
        <w:szCs w:val="20"/>
      </w:rPr>
      <w:t>/9-91-99 факс: 0306/9-91-41</w:t>
    </w:r>
  </w:p>
  <w:p w14:paraId="76246184" w14:textId="77777777" w:rsidR="003933E6" w:rsidRPr="00F5776F" w:rsidRDefault="003933E6" w:rsidP="003933E6">
    <w:pPr>
      <w:jc w:val="center"/>
    </w:pPr>
    <w:r>
      <w:rPr>
        <w:rStyle w:val="InternetLink"/>
        <w:rFonts w:ascii="Bookman Old Style" w:hAnsi="Bookman Old Style"/>
        <w:i/>
        <w:sz w:val="20"/>
        <w:szCs w:val="20"/>
      </w:rPr>
      <w:t xml:space="preserve"> </w:t>
    </w:r>
    <w:hyperlink r:id="rId3">
      <w:r>
        <w:rPr>
          <w:rStyle w:val="InternetLink"/>
          <w:rFonts w:ascii="Bookman Old Style" w:hAnsi="Bookman Old Style"/>
          <w:i/>
          <w:sz w:val="20"/>
          <w:szCs w:val="20"/>
        </w:rPr>
        <w:t>www.rudozem.bg</w:t>
      </w:r>
    </w:hyperlink>
    <w:r>
      <w:rPr>
        <w:rStyle w:val="InternetLink"/>
        <w:rFonts w:ascii="Bookman Old Style" w:hAnsi="Bookman Old Style"/>
        <w:i/>
        <w:sz w:val="20"/>
        <w:szCs w:val="20"/>
      </w:rPr>
      <w:t xml:space="preserve">,  </w:t>
    </w:r>
    <w:hyperlink r:id="rId4" w:history="1">
      <w:r w:rsidRPr="00F838F6">
        <w:rPr>
          <w:rStyle w:val="af2"/>
          <w:rFonts w:ascii="Bookman Old Style" w:hAnsi="Bookman Old Style"/>
          <w:b/>
          <w:i/>
          <w:sz w:val="20"/>
          <w:szCs w:val="20"/>
          <w:lang w:val="en-US"/>
        </w:rPr>
        <w:t>oba@rudozem.bg</w:t>
      </w:r>
    </w:hyperlink>
    <w:r>
      <w:rPr>
        <w:rFonts w:ascii="Bookman Old Style" w:hAnsi="Bookman Old Style"/>
        <w:b/>
        <w:i/>
        <w:sz w:val="20"/>
        <w:szCs w:val="20"/>
      </w:rPr>
      <w:t xml:space="preserve"> </w:t>
    </w:r>
  </w:p>
  <w:p w14:paraId="6CBDF3C5" w14:textId="77777777" w:rsidR="003933E6" w:rsidRDefault="003933E6" w:rsidP="003933E6">
    <w:pPr>
      <w:pStyle w:val="a7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9258E"/>
    <w:multiLevelType w:val="hybridMultilevel"/>
    <w:tmpl w:val="A71A04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63425"/>
    <w:multiLevelType w:val="hybridMultilevel"/>
    <w:tmpl w:val="81448050"/>
    <w:lvl w:ilvl="0" w:tplc="F64C48A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154D2"/>
    <w:multiLevelType w:val="multilevel"/>
    <w:tmpl w:val="779AD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126FD3"/>
    <w:multiLevelType w:val="hybridMultilevel"/>
    <w:tmpl w:val="8F589416"/>
    <w:lvl w:ilvl="0" w:tplc="751C199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44245D8D"/>
    <w:multiLevelType w:val="hybridMultilevel"/>
    <w:tmpl w:val="D754721A"/>
    <w:lvl w:ilvl="0" w:tplc="EC7281E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FD60CAB"/>
    <w:multiLevelType w:val="hybridMultilevel"/>
    <w:tmpl w:val="92449CAA"/>
    <w:lvl w:ilvl="0" w:tplc="80A4B2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2F53E5D"/>
    <w:multiLevelType w:val="multilevel"/>
    <w:tmpl w:val="751C3B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A6456D6"/>
    <w:multiLevelType w:val="hybridMultilevel"/>
    <w:tmpl w:val="E4B44928"/>
    <w:lvl w:ilvl="0" w:tplc="956E0C8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0DF766E"/>
    <w:multiLevelType w:val="hybridMultilevel"/>
    <w:tmpl w:val="F30EEE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786151">
    <w:abstractNumId w:val="1"/>
  </w:num>
  <w:num w:numId="2" w16cid:durableId="1572613956">
    <w:abstractNumId w:val="4"/>
  </w:num>
  <w:num w:numId="3" w16cid:durableId="1476292226">
    <w:abstractNumId w:val="5"/>
  </w:num>
  <w:num w:numId="4" w16cid:durableId="1428575745">
    <w:abstractNumId w:val="8"/>
  </w:num>
  <w:num w:numId="5" w16cid:durableId="1275404453">
    <w:abstractNumId w:val="6"/>
  </w:num>
  <w:num w:numId="6" w16cid:durableId="735469621">
    <w:abstractNumId w:val="3"/>
  </w:num>
  <w:num w:numId="7" w16cid:durableId="971518386">
    <w:abstractNumId w:val="0"/>
  </w:num>
  <w:num w:numId="8" w16cid:durableId="1513300941">
    <w:abstractNumId w:val="7"/>
  </w:num>
  <w:num w:numId="9" w16cid:durableId="9674663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CBD"/>
    <w:rsid w:val="00013322"/>
    <w:rsid w:val="00023F8F"/>
    <w:rsid w:val="00035D16"/>
    <w:rsid w:val="00063520"/>
    <w:rsid w:val="0007633E"/>
    <w:rsid w:val="000A6E6E"/>
    <w:rsid w:val="000E4FBC"/>
    <w:rsid w:val="00106617"/>
    <w:rsid w:val="001B0CDC"/>
    <w:rsid w:val="001D7A57"/>
    <w:rsid w:val="001E61E0"/>
    <w:rsid w:val="002479BE"/>
    <w:rsid w:val="0027579D"/>
    <w:rsid w:val="00294718"/>
    <w:rsid w:val="002C1474"/>
    <w:rsid w:val="002C6406"/>
    <w:rsid w:val="002E0AF6"/>
    <w:rsid w:val="002E6464"/>
    <w:rsid w:val="00312E29"/>
    <w:rsid w:val="003325F4"/>
    <w:rsid w:val="00332DE9"/>
    <w:rsid w:val="00346B98"/>
    <w:rsid w:val="003774E0"/>
    <w:rsid w:val="003933E6"/>
    <w:rsid w:val="003C19DB"/>
    <w:rsid w:val="003D767E"/>
    <w:rsid w:val="00424E0A"/>
    <w:rsid w:val="00432706"/>
    <w:rsid w:val="00474217"/>
    <w:rsid w:val="004F4644"/>
    <w:rsid w:val="004F7D9C"/>
    <w:rsid w:val="00512203"/>
    <w:rsid w:val="00525C79"/>
    <w:rsid w:val="00576646"/>
    <w:rsid w:val="005A47D7"/>
    <w:rsid w:val="005B33FF"/>
    <w:rsid w:val="005E4D22"/>
    <w:rsid w:val="005F1CBD"/>
    <w:rsid w:val="005F7701"/>
    <w:rsid w:val="00603C9C"/>
    <w:rsid w:val="006223A6"/>
    <w:rsid w:val="00641E02"/>
    <w:rsid w:val="00641F55"/>
    <w:rsid w:val="00645F3D"/>
    <w:rsid w:val="0068334D"/>
    <w:rsid w:val="006B2923"/>
    <w:rsid w:val="006F4C2C"/>
    <w:rsid w:val="006F654B"/>
    <w:rsid w:val="00737995"/>
    <w:rsid w:val="00777926"/>
    <w:rsid w:val="007C2B30"/>
    <w:rsid w:val="007C7B4E"/>
    <w:rsid w:val="007E4CB7"/>
    <w:rsid w:val="007F0FDF"/>
    <w:rsid w:val="00814EE8"/>
    <w:rsid w:val="00815746"/>
    <w:rsid w:val="00815F56"/>
    <w:rsid w:val="00852881"/>
    <w:rsid w:val="008B7831"/>
    <w:rsid w:val="008E00FE"/>
    <w:rsid w:val="009120AD"/>
    <w:rsid w:val="00926EBB"/>
    <w:rsid w:val="0093364D"/>
    <w:rsid w:val="009446EC"/>
    <w:rsid w:val="00992D96"/>
    <w:rsid w:val="0099788D"/>
    <w:rsid w:val="009C67DB"/>
    <w:rsid w:val="009D5EB2"/>
    <w:rsid w:val="00A24EFA"/>
    <w:rsid w:val="00A45F32"/>
    <w:rsid w:val="00A62E7B"/>
    <w:rsid w:val="00AA54D9"/>
    <w:rsid w:val="00AB0B0C"/>
    <w:rsid w:val="00AD6BDF"/>
    <w:rsid w:val="00B456B5"/>
    <w:rsid w:val="00BE19AB"/>
    <w:rsid w:val="00C17299"/>
    <w:rsid w:val="00C4443F"/>
    <w:rsid w:val="00CA083E"/>
    <w:rsid w:val="00CA6E18"/>
    <w:rsid w:val="00CC7C89"/>
    <w:rsid w:val="00CE20F8"/>
    <w:rsid w:val="00CE7F1C"/>
    <w:rsid w:val="00D05280"/>
    <w:rsid w:val="00D14A5F"/>
    <w:rsid w:val="00D21367"/>
    <w:rsid w:val="00D3724B"/>
    <w:rsid w:val="00D503B7"/>
    <w:rsid w:val="00D54346"/>
    <w:rsid w:val="00DA015B"/>
    <w:rsid w:val="00DA5BD5"/>
    <w:rsid w:val="00DA6C8B"/>
    <w:rsid w:val="00DF06B6"/>
    <w:rsid w:val="00E24116"/>
    <w:rsid w:val="00E41554"/>
    <w:rsid w:val="00E541FD"/>
    <w:rsid w:val="00E614A6"/>
    <w:rsid w:val="00E678CA"/>
    <w:rsid w:val="00E965EF"/>
    <w:rsid w:val="00EB1B19"/>
    <w:rsid w:val="00ED7919"/>
    <w:rsid w:val="00EE5538"/>
    <w:rsid w:val="00EE56FD"/>
    <w:rsid w:val="00F46419"/>
    <w:rsid w:val="00F56E01"/>
    <w:rsid w:val="00F5776F"/>
    <w:rsid w:val="00F81459"/>
    <w:rsid w:val="00FB56B2"/>
    <w:rsid w:val="00FB7A59"/>
    <w:rsid w:val="00FD1873"/>
    <w:rsid w:val="00FE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660C30"/>
  <w15:docId w15:val="{46899CC3-BB7A-4BC8-8CEE-3839B37C0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4D7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heading 2"/>
    <w:basedOn w:val="a"/>
    <w:link w:val="20"/>
    <w:uiPriority w:val="9"/>
    <w:qFormat/>
    <w:rsid w:val="00E32BB3"/>
    <w:pPr>
      <w:spacing w:beforeAutospacing="1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qFormat/>
    <w:rsid w:val="00E32BB3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InternetLink">
    <w:name w:val="Internet Link"/>
    <w:basedOn w:val="a0"/>
    <w:unhideWhenUsed/>
    <w:rsid w:val="00E32BB3"/>
    <w:rPr>
      <w:color w:val="0000FF"/>
      <w:u w:val="single"/>
    </w:rPr>
  </w:style>
  <w:style w:type="character" w:customStyle="1" w:styleId="navbar-key">
    <w:name w:val="navbar-key"/>
    <w:basedOn w:val="a0"/>
    <w:qFormat/>
    <w:rsid w:val="00E32BB3"/>
  </w:style>
  <w:style w:type="character" w:customStyle="1" w:styleId="apple-converted-space">
    <w:name w:val="apple-converted-space"/>
    <w:basedOn w:val="a0"/>
    <w:qFormat/>
    <w:rsid w:val="00E32BB3"/>
  </w:style>
  <w:style w:type="character" w:styleId="a3">
    <w:name w:val="Strong"/>
    <w:basedOn w:val="a0"/>
    <w:uiPriority w:val="22"/>
    <w:qFormat/>
    <w:rsid w:val="00E32BB3"/>
    <w:rPr>
      <w:b/>
      <w:bCs/>
    </w:rPr>
  </w:style>
  <w:style w:type="character" w:customStyle="1" w:styleId="a4">
    <w:name w:val="Изнесен текст Знак"/>
    <w:basedOn w:val="a0"/>
    <w:link w:val="a5"/>
    <w:uiPriority w:val="99"/>
    <w:semiHidden/>
    <w:qFormat/>
    <w:rsid w:val="00E32BB3"/>
    <w:rPr>
      <w:rFonts w:ascii="Tahoma" w:hAnsi="Tahoma" w:cs="Tahoma"/>
      <w:sz w:val="16"/>
      <w:szCs w:val="16"/>
    </w:rPr>
  </w:style>
  <w:style w:type="character" w:customStyle="1" w:styleId="a6">
    <w:name w:val="Горен колонтитул Знак"/>
    <w:basedOn w:val="a0"/>
    <w:link w:val="a7"/>
    <w:uiPriority w:val="99"/>
    <w:qFormat/>
    <w:rsid w:val="001A383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8">
    <w:name w:val="Долен колонтитул Знак"/>
    <w:basedOn w:val="a0"/>
    <w:link w:val="a9"/>
    <w:uiPriority w:val="99"/>
    <w:qFormat/>
    <w:rsid w:val="001A383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a">
    <w:name w:val="Заглавие Знак"/>
    <w:basedOn w:val="a0"/>
    <w:link w:val="ab"/>
    <w:qFormat/>
    <w:rsid w:val="00E70031"/>
    <w:rPr>
      <w:rFonts w:ascii="Times New Roman" w:eastAsia="Times New Roman" w:hAnsi="Times New Roman" w:cs="Times New Roman"/>
      <w:b/>
      <w:caps/>
      <w:sz w:val="28"/>
      <w:szCs w:val="20"/>
    </w:rPr>
  </w:style>
  <w:style w:type="character" w:customStyle="1" w:styleId="ListLabel1">
    <w:name w:val="ListLabel 1"/>
    <w:qFormat/>
    <w:rsid w:val="00641F55"/>
    <w:rPr>
      <w:sz w:val="20"/>
    </w:rPr>
  </w:style>
  <w:style w:type="character" w:customStyle="1" w:styleId="ListLabel2">
    <w:name w:val="ListLabel 2"/>
    <w:qFormat/>
    <w:rsid w:val="00641F55"/>
    <w:rPr>
      <w:sz w:val="20"/>
    </w:rPr>
  </w:style>
  <w:style w:type="character" w:customStyle="1" w:styleId="ListLabel3">
    <w:name w:val="ListLabel 3"/>
    <w:qFormat/>
    <w:rsid w:val="00641F55"/>
    <w:rPr>
      <w:sz w:val="20"/>
    </w:rPr>
  </w:style>
  <w:style w:type="character" w:customStyle="1" w:styleId="ListLabel4">
    <w:name w:val="ListLabel 4"/>
    <w:qFormat/>
    <w:rsid w:val="00641F55"/>
    <w:rPr>
      <w:sz w:val="20"/>
    </w:rPr>
  </w:style>
  <w:style w:type="character" w:customStyle="1" w:styleId="ListLabel5">
    <w:name w:val="ListLabel 5"/>
    <w:qFormat/>
    <w:rsid w:val="00641F55"/>
    <w:rPr>
      <w:sz w:val="20"/>
    </w:rPr>
  </w:style>
  <w:style w:type="character" w:customStyle="1" w:styleId="ListLabel6">
    <w:name w:val="ListLabel 6"/>
    <w:qFormat/>
    <w:rsid w:val="00641F55"/>
    <w:rPr>
      <w:sz w:val="20"/>
    </w:rPr>
  </w:style>
  <w:style w:type="character" w:customStyle="1" w:styleId="ListLabel7">
    <w:name w:val="ListLabel 7"/>
    <w:qFormat/>
    <w:rsid w:val="00641F55"/>
    <w:rPr>
      <w:sz w:val="20"/>
    </w:rPr>
  </w:style>
  <w:style w:type="character" w:customStyle="1" w:styleId="ListLabel8">
    <w:name w:val="ListLabel 8"/>
    <w:qFormat/>
    <w:rsid w:val="00641F55"/>
    <w:rPr>
      <w:sz w:val="20"/>
    </w:rPr>
  </w:style>
  <w:style w:type="character" w:customStyle="1" w:styleId="ListLabel9">
    <w:name w:val="ListLabel 9"/>
    <w:qFormat/>
    <w:rsid w:val="00641F55"/>
    <w:rPr>
      <w:sz w:val="20"/>
    </w:rPr>
  </w:style>
  <w:style w:type="character" w:customStyle="1" w:styleId="ListLabel10">
    <w:name w:val="ListLabel 10"/>
    <w:qFormat/>
    <w:rsid w:val="00641F55"/>
    <w:rPr>
      <w:rFonts w:ascii="Bookman Old Style" w:hAnsi="Bookman Old Style"/>
      <w:i/>
      <w:sz w:val="20"/>
      <w:szCs w:val="20"/>
      <w:lang w:val="pt-BR"/>
    </w:rPr>
  </w:style>
  <w:style w:type="character" w:customStyle="1" w:styleId="ListLabel11">
    <w:name w:val="ListLabel 11"/>
    <w:qFormat/>
    <w:rsid w:val="00641F55"/>
    <w:rPr>
      <w:rFonts w:ascii="Bookman Old Style" w:hAnsi="Bookman Old Style"/>
      <w:i/>
      <w:sz w:val="20"/>
      <w:szCs w:val="20"/>
    </w:rPr>
  </w:style>
  <w:style w:type="character" w:customStyle="1" w:styleId="4Exact">
    <w:name w:val="Заглавие #4 Exact"/>
    <w:basedOn w:val="a0"/>
    <w:qFormat/>
    <w:rsid w:val="00641F55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bg-BG" w:eastAsia="bg-BG" w:bidi="bg-BG"/>
    </w:rPr>
  </w:style>
  <w:style w:type="character" w:customStyle="1" w:styleId="5Exact">
    <w:name w:val="Основен текст (5) Exact"/>
    <w:basedOn w:val="a0"/>
    <w:qFormat/>
    <w:rsid w:val="00641F55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/>
      <w:color w:val="000000"/>
      <w:spacing w:val="0"/>
      <w:w w:val="100"/>
      <w:sz w:val="20"/>
      <w:szCs w:val="20"/>
      <w:u w:val="none"/>
      <w:lang w:val="bg-BG" w:eastAsia="bg-BG" w:bidi="bg-BG"/>
    </w:rPr>
  </w:style>
  <w:style w:type="character" w:customStyle="1" w:styleId="2Exact">
    <w:name w:val="Основен текст (2) Exact"/>
    <w:basedOn w:val="a0"/>
    <w:qFormat/>
    <w:rsid w:val="00641F5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bg-BG" w:eastAsia="bg-BG" w:bidi="bg-BG"/>
    </w:rPr>
  </w:style>
  <w:style w:type="character" w:customStyle="1" w:styleId="2105ptExact">
    <w:name w:val="Основен текст (2) + 10;5 pt;Удебелен;Курсив Exact"/>
    <w:basedOn w:val="2Exact"/>
    <w:qFormat/>
    <w:rsid w:val="00641F55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en-US" w:eastAsia="en-US" w:bidi="en-US"/>
    </w:rPr>
  </w:style>
  <w:style w:type="paragraph" w:customStyle="1" w:styleId="Heading">
    <w:name w:val="Heading"/>
    <w:basedOn w:val="a"/>
    <w:next w:val="ac"/>
    <w:qFormat/>
    <w:rsid w:val="00641F5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rsid w:val="00641F55"/>
    <w:pPr>
      <w:spacing w:after="140" w:line="276" w:lineRule="auto"/>
    </w:pPr>
  </w:style>
  <w:style w:type="paragraph" w:styleId="ad">
    <w:name w:val="List"/>
    <w:basedOn w:val="ac"/>
    <w:rsid w:val="00641F55"/>
    <w:rPr>
      <w:rFonts w:cs="Arial"/>
    </w:rPr>
  </w:style>
  <w:style w:type="paragraph" w:styleId="ae">
    <w:name w:val="caption"/>
    <w:basedOn w:val="a"/>
    <w:qFormat/>
    <w:rsid w:val="00641F55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rsid w:val="00641F55"/>
    <w:pPr>
      <w:suppressLineNumbers/>
    </w:pPr>
    <w:rPr>
      <w:rFonts w:cs="Arial"/>
    </w:rPr>
  </w:style>
  <w:style w:type="paragraph" w:styleId="af">
    <w:name w:val="Normal (Web)"/>
    <w:basedOn w:val="a"/>
    <w:uiPriority w:val="99"/>
    <w:unhideWhenUsed/>
    <w:qFormat/>
    <w:rsid w:val="00E32BB3"/>
    <w:pPr>
      <w:spacing w:beforeAutospacing="1" w:afterAutospacing="1"/>
    </w:pPr>
  </w:style>
  <w:style w:type="paragraph" w:styleId="a5">
    <w:name w:val="Balloon Text"/>
    <w:basedOn w:val="a"/>
    <w:link w:val="a4"/>
    <w:uiPriority w:val="99"/>
    <w:semiHidden/>
    <w:unhideWhenUsed/>
    <w:qFormat/>
    <w:rsid w:val="00E32BB3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41677D"/>
    <w:pPr>
      <w:ind w:left="720"/>
      <w:contextualSpacing/>
    </w:pPr>
  </w:style>
  <w:style w:type="paragraph" w:styleId="a7">
    <w:name w:val="header"/>
    <w:basedOn w:val="a"/>
    <w:link w:val="a6"/>
    <w:uiPriority w:val="99"/>
    <w:unhideWhenUsed/>
    <w:rsid w:val="001A3835"/>
    <w:pPr>
      <w:tabs>
        <w:tab w:val="center" w:pos="4536"/>
        <w:tab w:val="right" w:pos="9072"/>
      </w:tabs>
    </w:pPr>
  </w:style>
  <w:style w:type="paragraph" w:styleId="a9">
    <w:name w:val="footer"/>
    <w:basedOn w:val="a"/>
    <w:link w:val="a8"/>
    <w:uiPriority w:val="99"/>
    <w:unhideWhenUsed/>
    <w:rsid w:val="001A3835"/>
    <w:pPr>
      <w:tabs>
        <w:tab w:val="center" w:pos="4536"/>
        <w:tab w:val="right" w:pos="9072"/>
      </w:tabs>
    </w:pPr>
  </w:style>
  <w:style w:type="paragraph" w:styleId="ab">
    <w:name w:val="Title"/>
    <w:basedOn w:val="a"/>
    <w:link w:val="aa"/>
    <w:qFormat/>
    <w:rsid w:val="00E70031"/>
    <w:pPr>
      <w:jc w:val="center"/>
    </w:pPr>
    <w:rPr>
      <w:b/>
      <w:caps/>
      <w:sz w:val="28"/>
      <w:szCs w:val="20"/>
      <w:lang w:eastAsia="en-US"/>
    </w:rPr>
  </w:style>
  <w:style w:type="paragraph" w:customStyle="1" w:styleId="FrameContents">
    <w:name w:val="Frame Contents"/>
    <w:basedOn w:val="a"/>
    <w:qFormat/>
    <w:rsid w:val="00641F55"/>
  </w:style>
  <w:style w:type="paragraph" w:customStyle="1" w:styleId="4">
    <w:name w:val="Заглавие #4"/>
    <w:basedOn w:val="a"/>
    <w:qFormat/>
    <w:rsid w:val="00641F55"/>
    <w:pPr>
      <w:shd w:val="clear" w:color="auto" w:fill="FFFFFF"/>
      <w:spacing w:line="283" w:lineRule="exact"/>
      <w:jc w:val="both"/>
      <w:outlineLvl w:val="3"/>
    </w:pPr>
    <w:rPr>
      <w:b/>
      <w:bCs/>
      <w:sz w:val="20"/>
      <w:szCs w:val="20"/>
    </w:rPr>
  </w:style>
  <w:style w:type="paragraph" w:customStyle="1" w:styleId="21">
    <w:name w:val="Основен текст (2)"/>
    <w:basedOn w:val="a"/>
    <w:link w:val="22"/>
    <w:qFormat/>
    <w:rsid w:val="00641F55"/>
    <w:pPr>
      <w:shd w:val="clear" w:color="auto" w:fill="FFFFFF"/>
      <w:spacing w:line="259" w:lineRule="exact"/>
    </w:pPr>
    <w:rPr>
      <w:sz w:val="20"/>
      <w:szCs w:val="20"/>
    </w:rPr>
  </w:style>
  <w:style w:type="table" w:styleId="af1">
    <w:name w:val="Table Grid"/>
    <w:basedOn w:val="a1"/>
    <w:uiPriority w:val="59"/>
    <w:rsid w:val="00E7003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2">
    <w:name w:val="Основен текст (2)_"/>
    <w:basedOn w:val="a0"/>
    <w:link w:val="21"/>
    <w:rsid w:val="00346B98"/>
    <w:rPr>
      <w:rFonts w:ascii="Times New Roman" w:eastAsia="Times New Roman" w:hAnsi="Times New Roman" w:cs="Times New Roman"/>
      <w:szCs w:val="20"/>
      <w:shd w:val="clear" w:color="auto" w:fill="FFFFFF"/>
      <w:lang w:eastAsia="bg-BG"/>
    </w:rPr>
  </w:style>
  <w:style w:type="character" w:customStyle="1" w:styleId="40">
    <w:name w:val="Основен текст (4)_"/>
    <w:basedOn w:val="a0"/>
    <w:link w:val="41"/>
    <w:rsid w:val="00346B98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41">
    <w:name w:val="Основен текст (4)"/>
    <w:basedOn w:val="a"/>
    <w:link w:val="40"/>
    <w:rsid w:val="00346B98"/>
    <w:pPr>
      <w:widowControl w:val="0"/>
      <w:shd w:val="clear" w:color="auto" w:fill="FFFFFF"/>
      <w:spacing w:before="300" w:after="300" w:line="245" w:lineRule="exact"/>
      <w:ind w:firstLine="680"/>
      <w:jc w:val="both"/>
    </w:pPr>
    <w:rPr>
      <w:i/>
      <w:iCs/>
      <w:sz w:val="19"/>
      <w:szCs w:val="19"/>
      <w:lang w:eastAsia="en-US"/>
    </w:rPr>
  </w:style>
  <w:style w:type="character" w:customStyle="1" w:styleId="7">
    <w:name w:val="Основен текст (7)_"/>
    <w:basedOn w:val="a0"/>
    <w:link w:val="70"/>
    <w:rsid w:val="00346B98"/>
    <w:rPr>
      <w:rFonts w:ascii="Times New Roman" w:eastAsia="Times New Roman" w:hAnsi="Times New Roman" w:cs="Times New Roman"/>
      <w:b/>
      <w:bCs/>
      <w:spacing w:val="80"/>
      <w:sz w:val="36"/>
      <w:szCs w:val="36"/>
      <w:shd w:val="clear" w:color="auto" w:fill="FFFFFF"/>
    </w:rPr>
  </w:style>
  <w:style w:type="paragraph" w:customStyle="1" w:styleId="70">
    <w:name w:val="Основен текст (7)"/>
    <w:basedOn w:val="a"/>
    <w:link w:val="7"/>
    <w:rsid w:val="00346B98"/>
    <w:pPr>
      <w:widowControl w:val="0"/>
      <w:shd w:val="clear" w:color="auto" w:fill="FFFFFF"/>
      <w:spacing w:before="540" w:after="660" w:line="0" w:lineRule="atLeast"/>
      <w:jc w:val="center"/>
    </w:pPr>
    <w:rPr>
      <w:b/>
      <w:bCs/>
      <w:spacing w:val="80"/>
      <w:sz w:val="36"/>
      <w:szCs w:val="36"/>
      <w:lang w:eastAsia="en-US"/>
    </w:rPr>
  </w:style>
  <w:style w:type="character" w:styleId="af2">
    <w:name w:val="Hyperlink"/>
    <w:basedOn w:val="a0"/>
    <w:unhideWhenUsed/>
    <w:rsid w:val="00F5776F"/>
    <w:rPr>
      <w:color w:val="0000FF" w:themeColor="hyperlink"/>
      <w:u w:val="single"/>
    </w:rPr>
  </w:style>
  <w:style w:type="paragraph" w:styleId="af3">
    <w:name w:val="No Spacing"/>
    <w:uiPriority w:val="1"/>
    <w:qFormat/>
    <w:rsid w:val="00D14A5F"/>
    <w:rPr>
      <w:sz w:val="22"/>
    </w:rPr>
  </w:style>
  <w:style w:type="character" w:styleId="af4">
    <w:name w:val="Emphasis"/>
    <w:basedOn w:val="a0"/>
    <w:uiPriority w:val="20"/>
    <w:qFormat/>
    <w:rsid w:val="00E41554"/>
    <w:rPr>
      <w:i/>
      <w:iCs/>
    </w:rPr>
  </w:style>
  <w:style w:type="character" w:customStyle="1" w:styleId="inqyif">
    <w:name w:val="inqyif"/>
    <w:basedOn w:val="a0"/>
    <w:rsid w:val="00CE7F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4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udozem.bg/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hyperlink" Target="mailto:oba@rudozem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a7GWrePJ2Ps//xiK12WLhbYOY6Dtm5R15DZRe/ZxtEo=</DigestValue>
    </Reference>
    <Reference Type="http://www.w3.org/2000/09/xmldsig#Object" URI="#idOfficeObject">
      <DigestMethod Algorithm="http://www.w3.org/2001/04/xmlenc#sha256"/>
      <DigestValue>GUW5g4jrpmx1UeUGCfz1FXdwCEXHtkRAQPgHKvF7ZdY=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H19ltDFsyMjYfcpgy8/hAJ5RFRvZdZmYcglyfxFfIrY=</DigestValue>
    </Reference>
    <Reference Type="http://www.w3.org/2000/09/xmldsig#Object" URI="#idValidSigLnImg">
      <DigestMethod Algorithm="http://www.w3.org/2001/04/xmlenc#sha256"/>
      <DigestValue>b4OWTG9GftM21vgFrtdywnYsxfG10LwY7Ahiqo3YAuE=</DigestValue>
    </Reference>
    <Reference Type="http://www.w3.org/2000/09/xmldsig#Object" URI="#idInvalidSigLnImg">
      <DigestMethod Algorithm="http://www.w3.org/2001/04/xmlenc#sha256"/>
      <DigestValue>h8gjuo45UjalWRLUlrZtIeLU1+Y7EnqakkWEyhBedVo=</DigestValue>
    </Reference>
  </SignedInfo>
  <SignatureValue>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</SignatureValue>
  <KeyInfo>
    <X509Data>
      <X509Certificate>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a9yKwJQ6n+9pYvWZfXICBM1E0ovEXKiSlAsc42RIbXU=</DigestValue>
      </Reference>
      <Reference URI="/word/document.xml?ContentType=application/vnd.openxmlformats-officedocument.wordprocessingml.document.main+xml">
        <DigestMethod Algorithm="http://www.w3.org/2001/04/xmlenc#sha256"/>
        <DigestValue>+hYvR6Jf0j/dyBum45atODPTC7nj16ZOB5IGhQw5KCE=</DigestValue>
      </Reference>
      <Reference URI="/word/endnotes.xml?ContentType=application/vnd.openxmlformats-officedocument.wordprocessingml.endnotes+xml">
        <DigestMethod Algorithm="http://www.w3.org/2001/04/xmlenc#sha256"/>
        <DigestValue>29lddF92WIiQqw1Ff2gimwLzt6Ac/ovH4iFkfhrEfCQ=</DigestValue>
      </Reference>
      <Reference URI="/word/fontTable.xml?ContentType=application/vnd.openxmlformats-officedocument.wordprocessingml.fontTable+xml">
        <DigestMethod Algorithm="http://www.w3.org/2001/04/xmlenc#sha256"/>
        <DigestValue>BIdnXAQ7E2l0T5HSV9cKu6flvu9CV4ChLQ7OXCVu9Qg=</DigestValue>
      </Reference>
      <Reference URI="/word/footer1.xml?ContentType=application/vnd.openxmlformats-officedocument.wordprocessingml.footer+xml">
        <DigestMethod Algorithm="http://www.w3.org/2001/04/xmlenc#sha256"/>
        <DigestValue>TJrAgjKgFpjHo/JFVtzhfZLhFtxDp4YHKlV2jHfXaW8=</DigestValue>
      </Reference>
      <Reference URI="/word/footer2.xml?ContentType=application/vnd.openxmlformats-officedocument.wordprocessingml.footer+xml">
        <DigestMethod Algorithm="http://www.w3.org/2001/04/xmlenc#sha256"/>
        <DigestValue>24pk77yYsn6oJuj9Ucpw0FK1p5qa4D+s5i/7lXPVsbE=</DigestValue>
      </Reference>
      <Reference URI="/word/footnotes.xml?ContentType=application/vnd.openxmlformats-officedocument.wordprocessingml.footnotes+xml">
        <DigestMethod Algorithm="http://www.w3.org/2001/04/xmlenc#sha256"/>
        <DigestValue>q6ujM5DFxpGw0Uy4HS/vE7keoJaCxG72ZgMRZ8YoVIg=</DigestValue>
      </Reference>
      <Reference URI="/word/header1.xml?ContentType=application/vnd.openxmlformats-officedocument.wordprocessingml.header+xml">
        <DigestMethod Algorithm="http://www.w3.org/2001/04/xmlenc#sha256"/>
        <DigestValue>zryLIs6M3mdjTW6N0/UxyoaASM0etgk4953yaMmG8TI=</DigestValue>
      </Reference>
      <Reference URI="/word/media/image1.emf?ContentType=image/x-emf">
        <DigestMethod Algorithm="http://www.w3.org/2001/04/xmlenc#sha256"/>
        <DigestValue>rqwMs0zLVPT57O8SNlhxiChx9ZNpvI2lXclX+PxuH00=</DigestValue>
      </Reference>
      <Reference URI="/word/media/image2.emf?ContentType=image/x-emf">
        <DigestMethod Algorithm="http://www.w3.org/2001/04/xmlenc#sha256"/>
        <DigestValue>VT698Y9dDaYY4nnj0NftjKghc2mS78HljU4znr642k0=</DigestValue>
      </Reference>
      <Reference URI="/word/media/image3.jpeg?ContentType=image/jpeg">
        <DigestMethod Algorithm="http://www.w3.org/2001/04/xmlenc#sha256"/>
        <DigestValue>oYVLrbyrqciyiLFcpUZaSd6STSd66Z89hIvMeFDrcUI=</DigestValue>
      </Reference>
      <Reference URI="/word/media/image4.png?ContentType=image/png">
        <DigestMethod Algorithm="http://www.w3.org/2001/04/xmlenc#sha256"/>
        <DigestValue>t/fbwcwoIoHVCzjsCp/MPGZoc24iNlycwE3+YZSwd/4=</DigestValue>
      </Reference>
      <Reference URI="/word/numbering.xml?ContentType=application/vnd.openxmlformats-officedocument.wordprocessingml.numbering+xml">
        <DigestMethod Algorithm="http://www.w3.org/2001/04/xmlenc#sha256"/>
        <DigestValue>XFFxyg4l6BvfaS/yTXW35fj8e7WCQgznQNg/gTqIYjw=</DigestValue>
      </Reference>
      <Reference URI="/word/settings.xml?ContentType=application/vnd.openxmlformats-officedocument.wordprocessingml.settings+xml">
        <DigestMethod Algorithm="http://www.w3.org/2001/04/xmlenc#sha256"/>
        <DigestValue>JtOWgatZ4VPH5M9ccRX5kiQr0WOhpUDwVIjeIojtHww=</DigestValue>
      </Reference>
      <Reference URI="/word/styles.xml?ContentType=application/vnd.openxmlformats-officedocument.wordprocessingml.styles+xml">
        <DigestMethod Algorithm="http://www.w3.org/2001/04/xmlenc#sha256"/>
        <DigestValue>AopMxszxE6jXdsT3CwMBlk8aShuAUkzp0oX4lR2E4Uw=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+5w3NyH7g4d8oLADadwSn51TkaGojNVDKTLUayrexvA=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2026-10-08T08:37:41Z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{729AC31D-A367-49DA-9DD7-2E766AFAF846}</SetupID>
          <SignatureText>Изх.№25-00-94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2026-10-08T08:37:41Z</xd:SigningTime>
          <xd:SigningCertificate>
            <xd:Cert>
              <xd:CertDigest>
                <DigestMethod Algorithm="http://www.w3.org/2001/04/xmlenc#sha256"/>
                <DigestValue>XpLwPmmm4cw8exRAJ9JkTbPN3/Y+OHFVZjQrYe6Ffcs=</DigestValue>
              </xd:CertDigest>
              <xd:IssuerSerial>
                <X509IssuerName>C=BG, L=Sofia, O=Information Services JSC, OID.2.5.4.97=NTRBG-831641791, CN=StampIT Global Qualified CA</X509IssuerName>
                <X509SerialNumber>6640292675201520672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zGAAACgwAACBFTUYAAAEAFBkAAJoAAAAGAAAAAAAAAAAAAAAAAAAAgAcAADgEAADfAQAABAEAAAAAAAAAAAAAAAAAABhP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LgaZPt/AABMQQJk+38AADCbffBpAAAAiJ5Lpvt/AAAAAAAAAAAAAAgAAAAAAAAAMJt98GkAAAA4jAJk+38AAAAAAAAAAAAAAAAAAAAAAACqlOKcx9UAAJCbffBpAAAABAAAAGkAAAConX3waQAAAPAaIeBdAgAA9f///wAAAAAAAAAAAAAAAAkAAAAAAAAAAAAAAAAAAADMnH3waQAAAAmdffBpAAAAsbMkpvt/AAAAAMWm+38AAAAAAAAAAAAAAAAAAF0CAACwzM3MXQIAAPAaIeBdAgAAe2wopvt/AABwnH3waQAAAAmdffBpAAAAAAAAAAAAAAAAAAAAZHYACAAAAAAlAAAADAAAAAEAAAAYAAAADAAAAAAAAAASAAAADAAAAAEAAAAeAAAAGAAAALoAAAAEAAAA9wAAABEAAAAlAAAADAAAAAEAAABUAAAAlAAAALsAAAAEAAAA9QAAABAAAAABAAAAVZXHQbSXwE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D7fwAAWN198GkAAAAAG57gXQIAAIieS6b7fwAAAAAAAAAAAAAJAAAAAAAAAAYAAAAAAAAAnU85Y/t/AAAAAAAAAAAAAAAAAAAAAAAAKtHinMfVAADY3n3waQAAANBLjs9dAgAAEOB98GkAAADwGiHgXQIAAKDMYuYAAAAAtACKBQAAAAAHAAAAAAAAAGCwHOBdAgAATN998GkAAACJ333waQAAALGzJKb7fwAAAAAAAEYHAAA2MCmmAAAAAAAAAAAAAAAAqQIAAPt/AADwGiHgXQIAAHtsKKb7fwAA8N598GkAAACJ333waQAAALDDLeBd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GKydOft/AAABAAAAAAAAAAAAAAAAAAAAiJ5Lpvt/AAAAAAAAAAAAACCiffBpAAAAAAAAAAAAAADo1pI5+38AAAAAAAAAAAAAAAAAAAAAAABqreKcx9UAAJCnffBpAAAACHCQOft/AADoo33waQAAAPAaIeBdAgAA4P///wAAAAAAAAAAAAAAAAYAAAAAAAAABwAAAAAAAAAMo33waQAAAEmjffBpAAAAsbMkpvt/AAAAAAAAAAAAAMLk2zgAAAAAIOQR7l0CAACgDwAAAAAAAPAaIeBdAgAAe2wopvt/AACwon3waQAAAEmjffBpAAAAIIMJ7l0CAAAAAAAAZHYACAAAAAAlAAAADAAAAAMAAAAYAAAADAAAAAAAAAASAAAADAAAAAEAAAAWAAAADAAAAAgAAABUAAAAVAAAAAoAAAAnAAAAHgAAAEoAAAABAAAAVZXH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AEgAAAAwAAAABAAAAFgAAAAwAAAAAAAAAVAAAAAABAAAKAAAAcAAAAL0AAAB8AAAAAQAAAFWVx0G0l8BBCgAAAHAAAAAeAAAATAAAAAQAAAAJAAAAcAAAAL8AAAB9AAAAiAAAAB8EPgQ0BD8EOARBBDAEPQQ+BCAAPgRCBDoAIABPAGIAcwBoAHQAaQBuAGEAIABSAHUAZABvAHoAZQBtAAgAAAAHAAAABgAAAAcAAAAHAAAABQAAAAYAAAAHAAAABwAAAAMAAAAHAAAABQAAAAMAAAADAAAACQAAAAcAAAAFAAAABwAAAAQAAAADAAAABwAAAAYAAAADAAAABwAAAAcAAAAHAAAABwAAAAUAAAAGAAAACQAAABYAAAAMAAAAAAAAACUAAAAMAAAAAgAAAA4AAAAUAAAAAAAAABAAAAAUAAAA</Object>
  <Object Id="idInvalidSigLnImg">AQAAAGwAAAAAAAAAAAAAAP8AAAB/AAAAAAAAAAAAAADzGAAACgwAACBFTUYAAAEAqBwAAKAAAAAGAAAAAAAAAAAAAAAAAAAAgAcAADgEAADfAQAABAEAAAAAAAAAAAAAAAAAABhP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W5gAAAAcKDQcKDQcJDQ4WMShFrjFU1TJV1gECBAIDBAECBQoRKyZBowsTMTJAAAAAfqbJd6PIeqDCQFZ4JTd0Lk/HMVPSGy5uFiE4GypVJ0KnHjN9AAABMu4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quYAAACv1/Ho8/ubzu6CwuqMudS3u769vb3////////////L5fZymsABAgMHQQ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Gi4GmT7fwAATEECZPt/AAAwm33waQAAAIieS6b7fwAAAAAAAAAAAAAIAAAAAAAAADCbffBpAAAAOIwCZPt/AAAAAAAAAAAAAAAAAAAAAAAAqpTinMfVAACQm33waQAAAAQAAABpAAAAqJ198GkAAADwGiHgXQIAAPX///8AAAAAAAAAAAAAAAAJAAAAAAAAAAAAAAAAAAAAzJx98GkAAAAJnX3waQAAALGzJKb7fwAAAADFpvt/AAAAAAAAAAAAAAAAAABdAgAAsMzNzF0CAADwGiHgXQIAAHtsKKb7fwAAcJx98GkAAAAJnX3waQAAAAAAAAAAAAAAAAAAAGR2AAgAAAAAJQAAAAwAAAABAAAAGAAAAAwAAAD/AAAAEgAAAAwAAAABAAAAHgAAABgAAAAiAAAABAAAAIgAAAARAAAAJQAAAAwAAAABAAAAVAAAAKwAAAAjAAAABAAAAIYAAAAQAAAAAQAAAFWVx0G0l8B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BAAAA+38AAFjdffBpAAAAABue4F0CAACInkum+38AAAAAAAAAAAAACQAAAAAAAAAGAAAAAAAAAJ1POWP7fwAAAAAAAAAAAAAAAAAAAAAAACrR4pzH1QAA2N598GkAAADQS47PXQIAABDgffBpAAAA8Boh4F0CAACgzGLmAAAAALQAigUAAAAABwAAAAAAAABgsBzgXQIAAEzfffBpAAAAid998GkAAACxsySm+38AAAAAAABGBwAANjAppgAAAAAAAAAAAAAAAKkCAAD7fwAA8Boh4F0CAAB7bCim+38AAPDeffBpAAAAid998GkAAACwwy3gXQI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FE6E6-C1A6-4003-AC12-25EBC5BBA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804</Words>
  <Characters>4587</Characters>
  <Application>Microsoft Office Word</Application>
  <DocSecurity>0</DocSecurity>
  <Lines>38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ДЕЛОВОДСТВО</cp:lastModifiedBy>
  <cp:revision>29</cp:revision>
  <cp:lastPrinted>2020-03-19T14:57:00Z</cp:lastPrinted>
  <dcterms:created xsi:type="dcterms:W3CDTF">2026-10-05T13:39:00Z</dcterms:created>
  <dcterms:modified xsi:type="dcterms:W3CDTF">2026-10-08T08:37:00Z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